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82E1" w14:textId="77777777" w:rsidR="003F7A5D" w:rsidRDefault="003F7A5D" w:rsidP="001A2E4E">
      <w:pPr>
        <w:pStyle w:val="Akapitzlist"/>
        <w:ind w:left="10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53252E0" w14:textId="324B1171" w:rsidR="001A2E4E" w:rsidRDefault="001A2E4E" w:rsidP="00BF6C18">
      <w:pPr>
        <w:pStyle w:val="Akapitzlist"/>
        <w:ind w:left="1080"/>
        <w:rPr>
          <w:rFonts w:ascii="Times New Roman" w:hAnsi="Times New Roman" w:cs="Times New Roman"/>
          <w:b/>
          <w:bCs/>
          <w:sz w:val="22"/>
          <w:szCs w:val="22"/>
        </w:rPr>
      </w:pPr>
      <w:r w:rsidRPr="001A2E4E">
        <w:rPr>
          <w:rFonts w:ascii="Times New Roman" w:hAnsi="Times New Roman" w:cs="Times New Roman"/>
          <w:b/>
          <w:bCs/>
          <w:sz w:val="22"/>
          <w:szCs w:val="22"/>
        </w:rPr>
        <w:t xml:space="preserve">Żywność, pasze, próbki środowiskowe z obszaru produkcji </w:t>
      </w:r>
      <w:r w:rsidR="00BF6C18">
        <w:rPr>
          <w:rFonts w:ascii="Times New Roman" w:hAnsi="Times New Roman" w:cs="Times New Roman"/>
          <w:b/>
          <w:bCs/>
          <w:sz w:val="22"/>
          <w:szCs w:val="22"/>
        </w:rPr>
        <w:t xml:space="preserve">i obrotu </w:t>
      </w:r>
      <w:r w:rsidRPr="001A2E4E">
        <w:rPr>
          <w:rFonts w:ascii="Times New Roman" w:hAnsi="Times New Roman" w:cs="Times New Roman"/>
          <w:b/>
          <w:bCs/>
          <w:sz w:val="22"/>
          <w:szCs w:val="22"/>
        </w:rPr>
        <w:t>żywności</w:t>
      </w:r>
      <w:r w:rsidR="00BF6C18">
        <w:rPr>
          <w:rFonts w:ascii="Times New Roman" w:hAnsi="Times New Roman" w:cs="Times New Roman"/>
          <w:b/>
          <w:bCs/>
          <w:sz w:val="22"/>
          <w:szCs w:val="22"/>
        </w:rPr>
        <w:t>ą</w:t>
      </w:r>
      <w:r w:rsidRPr="001A2E4E">
        <w:rPr>
          <w:rFonts w:ascii="Times New Roman" w:hAnsi="Times New Roman" w:cs="Times New Roman"/>
          <w:b/>
          <w:bCs/>
          <w:sz w:val="22"/>
          <w:szCs w:val="22"/>
        </w:rPr>
        <w:t xml:space="preserve"> i pasz</w:t>
      </w:r>
      <w:r w:rsidR="00BF6C18">
        <w:rPr>
          <w:rFonts w:ascii="Times New Roman" w:hAnsi="Times New Roman" w:cs="Times New Roman"/>
          <w:b/>
          <w:bCs/>
          <w:sz w:val="22"/>
          <w:szCs w:val="22"/>
        </w:rPr>
        <w:t>ami</w:t>
      </w:r>
    </w:p>
    <w:p w14:paraId="396FB6A8" w14:textId="77777777" w:rsidR="00432194" w:rsidRPr="00432194" w:rsidRDefault="00432194" w:rsidP="00432194">
      <w:pPr>
        <w:pStyle w:val="Akapitzlist"/>
        <w:spacing w:before="120" w:after="120" w:line="240" w:lineRule="auto"/>
        <w:ind w:left="108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99737CE" w14:textId="71B8B646" w:rsidR="00572B04" w:rsidRPr="00091426" w:rsidRDefault="00572B04" w:rsidP="007F0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360" w:lineRule="auto"/>
        <w:ind w:left="839" w:hanging="357"/>
        <w:rPr>
          <w:rFonts w:ascii="Times New Roman" w:hAnsi="Times New Roman" w:cs="Times New Roman"/>
          <w:sz w:val="22"/>
          <w:szCs w:val="22"/>
        </w:rPr>
      </w:pPr>
      <w:r w:rsidRPr="00091426">
        <w:rPr>
          <w:rFonts w:ascii="Times New Roman" w:hAnsi="Times New Roman" w:cs="Times New Roman"/>
          <w:sz w:val="22"/>
          <w:szCs w:val="22"/>
        </w:rPr>
        <w:t>Próbki do badań mikrobiologicznych</w:t>
      </w:r>
      <w:r w:rsidR="00CA0F63" w:rsidRPr="00091426">
        <w:rPr>
          <w:rFonts w:ascii="Times New Roman" w:hAnsi="Times New Roman" w:cs="Times New Roman"/>
          <w:sz w:val="22"/>
          <w:szCs w:val="22"/>
        </w:rPr>
        <w:t xml:space="preserve"> </w:t>
      </w:r>
      <w:r w:rsidRPr="00091426">
        <w:rPr>
          <w:rFonts w:ascii="Times New Roman" w:hAnsi="Times New Roman" w:cs="Times New Roman"/>
          <w:sz w:val="22"/>
          <w:szCs w:val="22"/>
        </w:rPr>
        <w:t xml:space="preserve">przyjmowane są w dni robocze </w:t>
      </w:r>
      <w:r w:rsidR="00432194">
        <w:rPr>
          <w:rFonts w:ascii="Times New Roman" w:hAnsi="Times New Roman" w:cs="Times New Roman"/>
          <w:sz w:val="22"/>
          <w:szCs w:val="22"/>
        </w:rPr>
        <w:t>w godzinach pracy Laboratorium</w:t>
      </w:r>
      <w:r w:rsidRPr="00091426">
        <w:rPr>
          <w:rFonts w:ascii="Times New Roman" w:hAnsi="Times New Roman" w:cs="Times New Roman"/>
          <w:sz w:val="22"/>
          <w:szCs w:val="22"/>
        </w:rPr>
        <w:t>.</w:t>
      </w:r>
    </w:p>
    <w:p w14:paraId="5A8BFC0C" w14:textId="55F6FA1F" w:rsidR="00572B04" w:rsidRPr="00091426" w:rsidRDefault="00572B04" w:rsidP="00A162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091426">
        <w:rPr>
          <w:rFonts w:ascii="Times New Roman" w:hAnsi="Times New Roman" w:cs="Times New Roman"/>
          <w:sz w:val="22"/>
          <w:szCs w:val="22"/>
        </w:rPr>
        <w:t>Próbki wymagające badania w dniu</w:t>
      </w:r>
      <w:r w:rsidR="004874E7">
        <w:rPr>
          <w:rFonts w:ascii="Times New Roman" w:hAnsi="Times New Roman" w:cs="Times New Roman"/>
          <w:sz w:val="22"/>
          <w:szCs w:val="22"/>
        </w:rPr>
        <w:t xml:space="preserve"> przyjęcia</w:t>
      </w:r>
      <w:r w:rsidRPr="00091426">
        <w:rPr>
          <w:rFonts w:ascii="Times New Roman" w:hAnsi="Times New Roman" w:cs="Times New Roman"/>
          <w:sz w:val="22"/>
          <w:szCs w:val="22"/>
        </w:rPr>
        <w:t xml:space="preserve"> należy dostarczyć do Laboratorium do godz. 1</w:t>
      </w:r>
      <w:r w:rsidR="006D7F12">
        <w:rPr>
          <w:rFonts w:ascii="Times New Roman" w:hAnsi="Times New Roman" w:cs="Times New Roman"/>
          <w:sz w:val="22"/>
          <w:szCs w:val="22"/>
        </w:rPr>
        <w:t>3</w:t>
      </w:r>
      <w:r w:rsidRPr="00091426">
        <w:rPr>
          <w:rFonts w:ascii="Times New Roman" w:hAnsi="Times New Roman" w:cs="Times New Roman"/>
          <w:sz w:val="22"/>
          <w:szCs w:val="22"/>
        </w:rPr>
        <w:t xml:space="preserve">:00. </w:t>
      </w:r>
    </w:p>
    <w:p w14:paraId="527D0468" w14:textId="017470EB" w:rsidR="00572B04" w:rsidRDefault="0033297D" w:rsidP="00A1622A">
      <w:pPr>
        <w:pStyle w:val="Akapitzlist"/>
        <w:autoSpaceDE w:val="0"/>
        <w:autoSpaceDN w:val="0"/>
        <w:adjustRightInd w:val="0"/>
        <w:spacing w:before="240" w:after="240" w:line="240" w:lineRule="auto"/>
        <w:ind w:left="8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Wymagane jest</w:t>
      </w:r>
      <w:r w:rsidR="00572B04" w:rsidRPr="00091426">
        <w:rPr>
          <w:rFonts w:ascii="Times New Roman" w:hAnsi="Times New Roman" w:cs="Times New Roman"/>
          <w:sz w:val="22"/>
          <w:szCs w:val="22"/>
        </w:rPr>
        <w:t xml:space="preserve"> wcześniejsze powiadomienie pracowni (co najmniej 1-dniowe)</w:t>
      </w:r>
      <w:r w:rsidR="00CA0F63" w:rsidRPr="00091426">
        <w:rPr>
          <w:rFonts w:ascii="Times New Roman" w:hAnsi="Times New Roman" w:cs="Times New Roman"/>
          <w:sz w:val="22"/>
          <w:szCs w:val="22"/>
        </w:rPr>
        <w:t xml:space="preserve"> </w:t>
      </w:r>
      <w:r w:rsidR="00572B04" w:rsidRPr="00091426">
        <w:rPr>
          <w:rFonts w:ascii="Times New Roman" w:hAnsi="Times New Roman" w:cs="Times New Roman"/>
          <w:sz w:val="22"/>
          <w:szCs w:val="22"/>
        </w:rPr>
        <w:t xml:space="preserve">o </w:t>
      </w:r>
      <w:r>
        <w:rPr>
          <w:rFonts w:ascii="Times New Roman" w:hAnsi="Times New Roman" w:cs="Times New Roman"/>
          <w:sz w:val="22"/>
          <w:szCs w:val="22"/>
        </w:rPr>
        <w:t>takim zamiarze</w:t>
      </w:r>
      <w:r w:rsidR="00CA0F63" w:rsidRPr="00091426">
        <w:rPr>
          <w:rFonts w:ascii="Times New Roman" w:hAnsi="Times New Roman" w:cs="Times New Roman"/>
          <w:sz w:val="22"/>
          <w:szCs w:val="22"/>
        </w:rPr>
        <w:t>.</w:t>
      </w:r>
    </w:p>
    <w:p w14:paraId="7E31BFF9" w14:textId="77777777" w:rsidR="00A1622A" w:rsidRPr="00091426" w:rsidRDefault="00A1622A" w:rsidP="00A1622A">
      <w:pPr>
        <w:pStyle w:val="Akapitzlist"/>
        <w:autoSpaceDE w:val="0"/>
        <w:autoSpaceDN w:val="0"/>
        <w:adjustRightInd w:val="0"/>
        <w:spacing w:before="240" w:after="240" w:line="240" w:lineRule="auto"/>
        <w:ind w:left="842"/>
        <w:rPr>
          <w:rFonts w:ascii="Times New Roman" w:hAnsi="Times New Roman" w:cs="Times New Roman"/>
          <w:sz w:val="22"/>
          <w:szCs w:val="22"/>
        </w:rPr>
      </w:pPr>
    </w:p>
    <w:p w14:paraId="1E087595" w14:textId="7EE65FDC" w:rsidR="00B25BDB" w:rsidRDefault="00B25BDB" w:rsidP="00A1622A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C9539E">
        <w:rPr>
          <w:rFonts w:ascii="Times New Roman" w:hAnsi="Times New Roman" w:cs="Times New Roman"/>
          <w:sz w:val="22"/>
          <w:szCs w:val="22"/>
        </w:rPr>
        <w:t xml:space="preserve">Za prawidłowe pobranie, </w:t>
      </w:r>
      <w:r w:rsidR="007A2471" w:rsidRPr="00C9539E">
        <w:rPr>
          <w:rFonts w:ascii="Times New Roman" w:hAnsi="Times New Roman" w:cs="Times New Roman"/>
          <w:sz w:val="22"/>
          <w:szCs w:val="22"/>
        </w:rPr>
        <w:t>przechowywanie</w:t>
      </w:r>
      <w:r w:rsidR="007A2471">
        <w:rPr>
          <w:rFonts w:ascii="Times New Roman" w:hAnsi="Times New Roman" w:cs="Times New Roman"/>
          <w:sz w:val="22"/>
          <w:szCs w:val="22"/>
        </w:rPr>
        <w:t xml:space="preserve"> i</w:t>
      </w:r>
      <w:r w:rsidR="007A2471" w:rsidRPr="00C9539E">
        <w:rPr>
          <w:rFonts w:ascii="Times New Roman" w:hAnsi="Times New Roman" w:cs="Times New Roman"/>
          <w:sz w:val="22"/>
          <w:szCs w:val="22"/>
        </w:rPr>
        <w:t xml:space="preserve"> </w:t>
      </w:r>
      <w:r w:rsidRPr="00C9539E">
        <w:rPr>
          <w:rFonts w:ascii="Times New Roman" w:hAnsi="Times New Roman" w:cs="Times New Roman"/>
          <w:sz w:val="22"/>
          <w:szCs w:val="22"/>
        </w:rPr>
        <w:t xml:space="preserve">transport próbek do </w:t>
      </w:r>
      <w:r w:rsidR="00D92EC7">
        <w:rPr>
          <w:rFonts w:ascii="Times New Roman" w:hAnsi="Times New Roman" w:cs="Times New Roman"/>
          <w:sz w:val="22"/>
          <w:szCs w:val="22"/>
        </w:rPr>
        <w:t>chwili przyjęcia w</w:t>
      </w:r>
      <w:r w:rsidRPr="00C9539E">
        <w:rPr>
          <w:rFonts w:ascii="Times New Roman" w:hAnsi="Times New Roman" w:cs="Times New Roman"/>
          <w:sz w:val="22"/>
          <w:szCs w:val="22"/>
        </w:rPr>
        <w:t xml:space="preserve"> Laboratorium odpowiada </w:t>
      </w:r>
      <w:r w:rsidR="00630A50">
        <w:rPr>
          <w:rFonts w:ascii="Times New Roman" w:hAnsi="Times New Roman" w:cs="Times New Roman"/>
          <w:sz w:val="22"/>
          <w:szCs w:val="22"/>
        </w:rPr>
        <w:t>Zleceniodawca</w:t>
      </w:r>
      <w:r w:rsidR="006D7F12">
        <w:rPr>
          <w:rFonts w:ascii="Times New Roman" w:hAnsi="Times New Roman" w:cs="Times New Roman"/>
          <w:sz w:val="22"/>
          <w:szCs w:val="22"/>
        </w:rPr>
        <w:t>.</w:t>
      </w:r>
      <w:r w:rsidR="00C9539E" w:rsidRPr="00C9539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0CB289F" w14:textId="77777777" w:rsidR="00A1622A" w:rsidRDefault="00A1622A" w:rsidP="00A1622A">
      <w:pPr>
        <w:pStyle w:val="Akapitzlist"/>
        <w:spacing w:before="240" w:after="240" w:line="240" w:lineRule="auto"/>
        <w:ind w:left="842"/>
        <w:rPr>
          <w:rFonts w:ascii="Times New Roman" w:hAnsi="Times New Roman" w:cs="Times New Roman"/>
          <w:sz w:val="22"/>
          <w:szCs w:val="22"/>
        </w:rPr>
      </w:pPr>
    </w:p>
    <w:p w14:paraId="73A29379" w14:textId="79935965" w:rsidR="00BF7DDE" w:rsidRDefault="00BF7DDE" w:rsidP="00A1622A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091426">
        <w:rPr>
          <w:rFonts w:ascii="Times New Roman" w:hAnsi="Times New Roman" w:cs="Times New Roman"/>
          <w:sz w:val="22"/>
          <w:szCs w:val="22"/>
        </w:rPr>
        <w:t xml:space="preserve">Próbki nie podlegają dzieleniu miedzy pracowniami. Do badań zlecanych do różnych pracowni powinny być dostarczone odrębne próbki i zlecenia. </w:t>
      </w:r>
    </w:p>
    <w:p w14:paraId="587F096F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127B6BD" w14:textId="5F75E21F" w:rsidR="0033297D" w:rsidRDefault="0033297D" w:rsidP="00A162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6D7F12">
        <w:rPr>
          <w:rFonts w:ascii="Times New Roman" w:hAnsi="Times New Roman" w:cs="Times New Roman"/>
          <w:sz w:val="22"/>
          <w:szCs w:val="22"/>
        </w:rPr>
        <w:t>Z próbk</w:t>
      </w:r>
      <w:r w:rsidR="002508F5" w:rsidRPr="006D7F12">
        <w:rPr>
          <w:rFonts w:ascii="Times New Roman" w:hAnsi="Times New Roman" w:cs="Times New Roman"/>
          <w:sz w:val="22"/>
          <w:szCs w:val="22"/>
        </w:rPr>
        <w:t>ami</w:t>
      </w:r>
      <w:r w:rsidRPr="006D7F12">
        <w:rPr>
          <w:rFonts w:ascii="Times New Roman" w:hAnsi="Times New Roman" w:cs="Times New Roman"/>
          <w:sz w:val="22"/>
          <w:szCs w:val="22"/>
        </w:rPr>
        <w:t xml:space="preserve"> należy dostarczyć wypełnione „Zlecenie do badań laboratoryjnych” dostępne na stronie </w:t>
      </w:r>
      <w:hyperlink r:id="rId8" w:history="1">
        <w:r w:rsidR="006D7F12" w:rsidRPr="00FD3418">
          <w:rPr>
            <w:rStyle w:val="Hipercze"/>
            <w:rFonts w:ascii="Times New Roman" w:hAnsi="Times New Roman" w:cs="Times New Roman"/>
            <w:sz w:val="22"/>
            <w:szCs w:val="22"/>
          </w:rPr>
          <w:t>https://zgora.wiw.gov.pl</w:t>
        </w:r>
      </w:hyperlink>
      <w:r w:rsidR="006D7F12">
        <w:rPr>
          <w:rFonts w:ascii="Times New Roman" w:hAnsi="Times New Roman" w:cs="Times New Roman"/>
          <w:sz w:val="22"/>
          <w:szCs w:val="22"/>
        </w:rPr>
        <w:t xml:space="preserve"> </w:t>
      </w:r>
      <w:r w:rsidR="006D7F12" w:rsidRPr="006D7F12">
        <w:rPr>
          <w:rFonts w:ascii="Times New Roman" w:hAnsi="Times New Roman" w:cs="Times New Roman"/>
          <w:sz w:val="22"/>
          <w:szCs w:val="22"/>
        </w:rPr>
        <w:t xml:space="preserve"> w zakładce ZHW</w:t>
      </w:r>
      <w:r w:rsidR="0030212E">
        <w:rPr>
          <w:rFonts w:ascii="Times New Roman" w:hAnsi="Times New Roman" w:cs="Times New Roman"/>
          <w:sz w:val="22"/>
          <w:szCs w:val="22"/>
        </w:rPr>
        <w:t xml:space="preserve"> (Strefa </w:t>
      </w:r>
      <w:r w:rsidR="000F3097">
        <w:rPr>
          <w:rFonts w:ascii="Times New Roman" w:hAnsi="Times New Roman" w:cs="Times New Roman"/>
          <w:sz w:val="22"/>
          <w:szCs w:val="22"/>
        </w:rPr>
        <w:t>Klienta</w:t>
      </w:r>
      <w:r w:rsidR="0030212E">
        <w:rPr>
          <w:rFonts w:ascii="Times New Roman" w:hAnsi="Times New Roman" w:cs="Times New Roman"/>
          <w:sz w:val="22"/>
          <w:szCs w:val="22"/>
        </w:rPr>
        <w:t>)</w:t>
      </w:r>
      <w:r w:rsidRPr="006D7F12">
        <w:rPr>
          <w:rFonts w:ascii="Times New Roman" w:hAnsi="Times New Roman" w:cs="Times New Roman"/>
          <w:sz w:val="22"/>
          <w:szCs w:val="22"/>
        </w:rPr>
        <w:t xml:space="preserve"> lub w punkcie przyjęć.</w:t>
      </w:r>
    </w:p>
    <w:p w14:paraId="7D582458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67274DEA" w14:textId="142C3431" w:rsidR="0033297D" w:rsidRDefault="0033297D" w:rsidP="00A162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33297D">
        <w:rPr>
          <w:rFonts w:ascii="Times New Roman" w:hAnsi="Times New Roman" w:cs="Times New Roman"/>
          <w:sz w:val="22"/>
          <w:szCs w:val="22"/>
        </w:rPr>
        <w:t xml:space="preserve">Każda próbka powinna być </w:t>
      </w:r>
      <w:r w:rsidR="004C14DB">
        <w:rPr>
          <w:rFonts w:ascii="Times New Roman" w:hAnsi="Times New Roman" w:cs="Times New Roman"/>
          <w:sz w:val="22"/>
          <w:szCs w:val="22"/>
        </w:rPr>
        <w:t xml:space="preserve">właściwie </w:t>
      </w:r>
      <w:r w:rsidRPr="0033297D">
        <w:rPr>
          <w:rFonts w:ascii="Times New Roman" w:hAnsi="Times New Roman" w:cs="Times New Roman"/>
          <w:sz w:val="22"/>
          <w:szCs w:val="22"/>
        </w:rPr>
        <w:t>opakowana</w:t>
      </w:r>
      <w:r>
        <w:rPr>
          <w:rFonts w:ascii="Times New Roman" w:hAnsi="Times New Roman" w:cs="Times New Roman"/>
          <w:sz w:val="22"/>
          <w:szCs w:val="22"/>
        </w:rPr>
        <w:t>, nieuszkodzona</w:t>
      </w:r>
      <w:r w:rsidR="004874E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33297D">
        <w:rPr>
          <w:rFonts w:ascii="Times New Roman" w:hAnsi="Times New Roman" w:cs="Times New Roman"/>
          <w:sz w:val="22"/>
          <w:szCs w:val="22"/>
        </w:rPr>
        <w:t xml:space="preserve"> oznakowana w sposób umożliwiający </w:t>
      </w:r>
      <w:r w:rsidR="007A2471">
        <w:rPr>
          <w:rFonts w:ascii="Times New Roman" w:hAnsi="Times New Roman" w:cs="Times New Roman"/>
          <w:sz w:val="22"/>
          <w:szCs w:val="22"/>
        </w:rPr>
        <w:t xml:space="preserve">jej </w:t>
      </w:r>
      <w:r w:rsidRPr="0033297D">
        <w:rPr>
          <w:rFonts w:ascii="Times New Roman" w:hAnsi="Times New Roman" w:cs="Times New Roman"/>
          <w:sz w:val="22"/>
          <w:szCs w:val="22"/>
        </w:rPr>
        <w:t>identyfikację</w:t>
      </w:r>
      <w:r w:rsidR="00045E25">
        <w:rPr>
          <w:rFonts w:ascii="Times New Roman" w:hAnsi="Times New Roman" w:cs="Times New Roman"/>
          <w:sz w:val="22"/>
          <w:szCs w:val="22"/>
        </w:rPr>
        <w:t>.</w:t>
      </w:r>
    </w:p>
    <w:p w14:paraId="773AA459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248B351" w14:textId="52EB4D3A" w:rsidR="00D811B7" w:rsidRDefault="007F0CBB" w:rsidP="00A1622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Ilość</w:t>
      </w:r>
      <w:r w:rsidR="00D811B7">
        <w:rPr>
          <w:rFonts w:ascii="Times New Roman" w:hAnsi="Times New Roman" w:cs="Times New Roman"/>
          <w:sz w:val="22"/>
          <w:szCs w:val="22"/>
        </w:rPr>
        <w:t xml:space="preserve"> dostarczonych próbek powinna być zgodna z dan</w:t>
      </w:r>
      <w:r>
        <w:rPr>
          <w:rFonts w:ascii="Times New Roman" w:hAnsi="Times New Roman" w:cs="Times New Roman"/>
          <w:sz w:val="22"/>
          <w:szCs w:val="22"/>
        </w:rPr>
        <w:t>ą</w:t>
      </w:r>
      <w:r w:rsidR="00D811B7">
        <w:rPr>
          <w:rFonts w:ascii="Times New Roman" w:hAnsi="Times New Roman" w:cs="Times New Roman"/>
          <w:sz w:val="22"/>
          <w:szCs w:val="22"/>
        </w:rPr>
        <w:t xml:space="preserve"> procedurą pobierania próbek, np. p</w:t>
      </w:r>
      <w:r w:rsidR="00D811B7" w:rsidRPr="00D811B7">
        <w:rPr>
          <w:rFonts w:ascii="Times New Roman" w:hAnsi="Times New Roman" w:cs="Times New Roman"/>
          <w:sz w:val="22"/>
          <w:szCs w:val="22"/>
        </w:rPr>
        <w:t xml:space="preserve">róbki </w:t>
      </w:r>
      <w:r w:rsidR="00397109">
        <w:rPr>
          <w:rFonts w:ascii="Times New Roman" w:hAnsi="Times New Roman" w:cs="Times New Roman"/>
          <w:sz w:val="22"/>
          <w:szCs w:val="22"/>
        </w:rPr>
        <w:t xml:space="preserve">żywności </w:t>
      </w:r>
      <w:r w:rsidR="00D811B7" w:rsidRPr="00D811B7">
        <w:rPr>
          <w:rFonts w:ascii="Times New Roman" w:hAnsi="Times New Roman" w:cs="Times New Roman"/>
          <w:sz w:val="22"/>
          <w:szCs w:val="22"/>
        </w:rPr>
        <w:t xml:space="preserve"> pobrane zgodnie z Rozporządzeniem Komisji (WE) nr 2073/2005</w:t>
      </w:r>
      <w:r w:rsidR="00D811B7">
        <w:rPr>
          <w:rFonts w:ascii="Times New Roman" w:hAnsi="Times New Roman" w:cs="Times New Roman"/>
          <w:sz w:val="22"/>
          <w:szCs w:val="22"/>
        </w:rPr>
        <w:t xml:space="preserve"> n</w:t>
      </w:r>
      <w:r w:rsidR="00D811B7" w:rsidRPr="00D811B7">
        <w:rPr>
          <w:rFonts w:ascii="Times New Roman" w:hAnsi="Times New Roman" w:cs="Times New Roman"/>
          <w:sz w:val="22"/>
          <w:szCs w:val="22"/>
        </w:rPr>
        <w:t xml:space="preserve">ależy dostarczyć w liczbie </w:t>
      </w:r>
      <w:r w:rsidR="00D811B7">
        <w:rPr>
          <w:rFonts w:ascii="Times New Roman" w:hAnsi="Times New Roman" w:cs="Times New Roman"/>
          <w:sz w:val="22"/>
          <w:szCs w:val="22"/>
        </w:rPr>
        <w:t>5.</w:t>
      </w:r>
    </w:p>
    <w:p w14:paraId="482B7E5C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8EC4E2C" w14:textId="55D4FD6B" w:rsidR="006A1BF1" w:rsidRDefault="002508F5" w:rsidP="00A1622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Waga pojedynczej </w:t>
      </w:r>
      <w:r w:rsidR="006A1BF1">
        <w:rPr>
          <w:rFonts w:ascii="Times New Roman" w:hAnsi="Times New Roman" w:cs="Times New Roman"/>
          <w:sz w:val="22"/>
          <w:szCs w:val="22"/>
        </w:rPr>
        <w:t>próbk</w:t>
      </w:r>
      <w:r>
        <w:rPr>
          <w:rFonts w:ascii="Times New Roman" w:hAnsi="Times New Roman" w:cs="Times New Roman"/>
          <w:sz w:val="22"/>
          <w:szCs w:val="22"/>
        </w:rPr>
        <w:t>i</w:t>
      </w:r>
      <w:r w:rsidR="006A1BF1">
        <w:rPr>
          <w:rFonts w:ascii="Times New Roman" w:hAnsi="Times New Roman" w:cs="Times New Roman"/>
          <w:sz w:val="22"/>
          <w:szCs w:val="22"/>
        </w:rPr>
        <w:t xml:space="preserve"> powinna być </w:t>
      </w:r>
      <w:r>
        <w:rPr>
          <w:rFonts w:ascii="Times New Roman" w:hAnsi="Times New Roman" w:cs="Times New Roman"/>
          <w:sz w:val="22"/>
          <w:szCs w:val="22"/>
        </w:rPr>
        <w:t>odpowiednia do ilości zlecanych kierunków i reprezentatywna</w:t>
      </w:r>
      <w:r w:rsidR="006A1BF1">
        <w:rPr>
          <w:rFonts w:ascii="Times New Roman" w:hAnsi="Times New Roman" w:cs="Times New Roman"/>
          <w:sz w:val="22"/>
          <w:szCs w:val="22"/>
        </w:rPr>
        <w:t xml:space="preserve"> w stosunku do </w:t>
      </w:r>
      <w:r>
        <w:rPr>
          <w:rFonts w:ascii="Times New Roman" w:hAnsi="Times New Roman" w:cs="Times New Roman"/>
          <w:sz w:val="22"/>
          <w:szCs w:val="22"/>
        </w:rPr>
        <w:t xml:space="preserve">wyprodukowanej </w:t>
      </w:r>
      <w:r w:rsidR="006A1BF1">
        <w:rPr>
          <w:rFonts w:ascii="Times New Roman" w:hAnsi="Times New Roman" w:cs="Times New Roman"/>
          <w:sz w:val="22"/>
          <w:szCs w:val="22"/>
        </w:rPr>
        <w:t>partii</w:t>
      </w:r>
      <w:r>
        <w:rPr>
          <w:rFonts w:ascii="Times New Roman" w:hAnsi="Times New Roman" w:cs="Times New Roman"/>
          <w:sz w:val="22"/>
          <w:szCs w:val="22"/>
        </w:rPr>
        <w:t>. Zalecane wielkości próbki przedstawiono w pkt. 1</w:t>
      </w:r>
      <w:r w:rsidR="007B377E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1070531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1D12B9A6" w14:textId="7F9A2BC6" w:rsidR="006A1BF1" w:rsidRDefault="006A1BF1" w:rsidP="00A1622A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6A1BF1">
        <w:rPr>
          <w:rFonts w:ascii="Times New Roman" w:hAnsi="Times New Roman" w:cs="Times New Roman"/>
          <w:sz w:val="22"/>
          <w:szCs w:val="22"/>
        </w:rPr>
        <w:t>Próbki należy dostarczyć do Laboratorium w czasie jak najkrótszym od ich pobrania</w:t>
      </w:r>
      <w:r w:rsidR="00CF4205">
        <w:rPr>
          <w:rFonts w:ascii="Times New Roman" w:hAnsi="Times New Roman" w:cs="Times New Roman"/>
          <w:sz w:val="22"/>
          <w:szCs w:val="22"/>
        </w:rPr>
        <w:t>, w zalecanych temperaturach</w:t>
      </w:r>
      <w:r w:rsidR="00F87E3A">
        <w:rPr>
          <w:rFonts w:ascii="Times New Roman" w:hAnsi="Times New Roman" w:cs="Times New Roman"/>
          <w:sz w:val="22"/>
          <w:szCs w:val="22"/>
        </w:rPr>
        <w:t xml:space="preserve"> tra</w:t>
      </w:r>
      <w:r w:rsidR="00CF4205">
        <w:rPr>
          <w:rFonts w:ascii="Times New Roman" w:hAnsi="Times New Roman" w:cs="Times New Roman"/>
          <w:sz w:val="22"/>
          <w:szCs w:val="22"/>
        </w:rPr>
        <w:t>nsport</w:t>
      </w:r>
      <w:r w:rsidR="00F87E3A">
        <w:rPr>
          <w:rFonts w:ascii="Times New Roman" w:hAnsi="Times New Roman" w:cs="Times New Roman"/>
          <w:sz w:val="22"/>
          <w:szCs w:val="22"/>
        </w:rPr>
        <w:t>owania</w:t>
      </w:r>
      <w:r w:rsidR="00CF4205">
        <w:rPr>
          <w:rFonts w:ascii="Times New Roman" w:hAnsi="Times New Roman" w:cs="Times New Roman"/>
          <w:sz w:val="22"/>
          <w:szCs w:val="22"/>
        </w:rPr>
        <w:t xml:space="preserve"> (patrz pkt. 1</w:t>
      </w:r>
      <w:r w:rsidR="007B377E">
        <w:rPr>
          <w:rFonts w:ascii="Times New Roman" w:hAnsi="Times New Roman" w:cs="Times New Roman"/>
          <w:sz w:val="22"/>
          <w:szCs w:val="22"/>
        </w:rPr>
        <w:t>2</w:t>
      </w:r>
      <w:r w:rsidR="00CF4205">
        <w:rPr>
          <w:rFonts w:ascii="Times New Roman" w:hAnsi="Times New Roman" w:cs="Times New Roman"/>
          <w:sz w:val="22"/>
          <w:szCs w:val="22"/>
        </w:rPr>
        <w:t xml:space="preserve">) lub </w:t>
      </w:r>
      <w:r w:rsidR="00A1622A">
        <w:rPr>
          <w:rFonts w:ascii="Times New Roman" w:hAnsi="Times New Roman" w:cs="Times New Roman"/>
          <w:sz w:val="22"/>
          <w:szCs w:val="22"/>
        </w:rPr>
        <w:t>wg własnych wymagań uzgodnionych</w:t>
      </w:r>
      <w:r w:rsidR="00EE7A7F">
        <w:rPr>
          <w:rFonts w:ascii="Times New Roman" w:hAnsi="Times New Roman" w:cs="Times New Roman"/>
          <w:sz w:val="22"/>
          <w:szCs w:val="22"/>
        </w:rPr>
        <w:t xml:space="preserve"> (przed przyjęciem</w:t>
      </w:r>
      <w:r w:rsidR="007B377E">
        <w:rPr>
          <w:rFonts w:ascii="Times New Roman" w:hAnsi="Times New Roman" w:cs="Times New Roman"/>
          <w:sz w:val="22"/>
          <w:szCs w:val="22"/>
        </w:rPr>
        <w:t xml:space="preserve">  próbki</w:t>
      </w:r>
      <w:r w:rsidR="00EE7A7F">
        <w:rPr>
          <w:rFonts w:ascii="Times New Roman" w:hAnsi="Times New Roman" w:cs="Times New Roman"/>
          <w:sz w:val="22"/>
          <w:szCs w:val="22"/>
        </w:rPr>
        <w:t>) z</w:t>
      </w:r>
      <w:r w:rsidR="00A1622A">
        <w:rPr>
          <w:rFonts w:ascii="Times New Roman" w:hAnsi="Times New Roman" w:cs="Times New Roman"/>
          <w:sz w:val="22"/>
          <w:szCs w:val="22"/>
        </w:rPr>
        <w:t xml:space="preserve"> Laboratorium</w:t>
      </w:r>
      <w:r w:rsidR="00CF4205">
        <w:rPr>
          <w:rFonts w:ascii="Times New Roman" w:hAnsi="Times New Roman" w:cs="Times New Roman"/>
          <w:sz w:val="22"/>
          <w:szCs w:val="22"/>
        </w:rPr>
        <w:t>.</w:t>
      </w:r>
    </w:p>
    <w:p w14:paraId="020FE065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08CF4D06" w14:textId="77777777" w:rsidR="003F7A5D" w:rsidRDefault="0033297D" w:rsidP="003F7A5D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sz w:val="22"/>
          <w:szCs w:val="22"/>
        </w:rPr>
      </w:pPr>
      <w:r w:rsidRPr="003F7A5D">
        <w:rPr>
          <w:rFonts w:ascii="Times New Roman" w:hAnsi="Times New Roman" w:cs="Times New Roman"/>
          <w:sz w:val="22"/>
          <w:szCs w:val="22"/>
        </w:rPr>
        <w:t xml:space="preserve">Laboratorium 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dokonuje oceny </w:t>
      </w:r>
      <w:r w:rsidR="00ED000B" w:rsidRPr="003F7A5D">
        <w:rPr>
          <w:rFonts w:ascii="Times New Roman" w:hAnsi="Times New Roman" w:cs="Times New Roman"/>
          <w:sz w:val="22"/>
          <w:szCs w:val="22"/>
        </w:rPr>
        <w:t xml:space="preserve">stanu 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próbki pod </w:t>
      </w:r>
      <w:r w:rsidR="008D1D5A" w:rsidRPr="003F7A5D">
        <w:rPr>
          <w:rFonts w:ascii="Times New Roman" w:hAnsi="Times New Roman" w:cs="Times New Roman"/>
          <w:sz w:val="22"/>
          <w:szCs w:val="22"/>
        </w:rPr>
        <w:t>względem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: </w:t>
      </w:r>
      <w:r w:rsidRPr="003F7A5D">
        <w:rPr>
          <w:rFonts w:ascii="Times New Roman" w:hAnsi="Times New Roman" w:cs="Times New Roman"/>
          <w:sz w:val="22"/>
          <w:szCs w:val="22"/>
        </w:rPr>
        <w:t xml:space="preserve">temperatury </w:t>
      </w:r>
      <w:r w:rsidR="008D0DE4" w:rsidRPr="003F7A5D">
        <w:rPr>
          <w:rFonts w:ascii="Times New Roman" w:hAnsi="Times New Roman" w:cs="Times New Roman"/>
          <w:sz w:val="22"/>
          <w:szCs w:val="22"/>
        </w:rPr>
        <w:t>dostarczenia</w:t>
      </w:r>
      <w:r w:rsidRPr="003F7A5D">
        <w:rPr>
          <w:rFonts w:ascii="Times New Roman" w:hAnsi="Times New Roman" w:cs="Times New Roman"/>
          <w:sz w:val="22"/>
          <w:szCs w:val="22"/>
        </w:rPr>
        <w:t xml:space="preserve"> próbki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, </w:t>
      </w:r>
      <w:r w:rsidR="008D1D5A" w:rsidRPr="003F7A5D">
        <w:rPr>
          <w:rFonts w:ascii="Times New Roman" w:hAnsi="Times New Roman" w:cs="Times New Roman"/>
          <w:sz w:val="22"/>
          <w:szCs w:val="22"/>
        </w:rPr>
        <w:t>stanu opakowania</w:t>
      </w:r>
      <w:r w:rsidRPr="003F7A5D">
        <w:rPr>
          <w:rFonts w:ascii="Times New Roman" w:hAnsi="Times New Roman" w:cs="Times New Roman"/>
          <w:sz w:val="22"/>
          <w:szCs w:val="22"/>
        </w:rPr>
        <w:t xml:space="preserve">, </w:t>
      </w:r>
      <w:r w:rsidR="00CF4205" w:rsidRPr="003F7A5D">
        <w:rPr>
          <w:rFonts w:ascii="Times New Roman" w:hAnsi="Times New Roman" w:cs="Times New Roman"/>
          <w:sz w:val="22"/>
          <w:szCs w:val="22"/>
        </w:rPr>
        <w:t>oznakowania</w:t>
      </w:r>
      <w:r w:rsidR="00631063" w:rsidRPr="003F7A5D">
        <w:rPr>
          <w:rFonts w:ascii="Times New Roman" w:hAnsi="Times New Roman" w:cs="Times New Roman"/>
          <w:sz w:val="22"/>
          <w:szCs w:val="22"/>
        </w:rPr>
        <w:t>,</w:t>
      </w:r>
      <w:r w:rsidR="00CF4205" w:rsidRPr="003F7A5D">
        <w:rPr>
          <w:rFonts w:ascii="Times New Roman" w:hAnsi="Times New Roman" w:cs="Times New Roman"/>
          <w:sz w:val="22"/>
          <w:szCs w:val="22"/>
        </w:rPr>
        <w:t xml:space="preserve"> i</w:t>
      </w:r>
      <w:r w:rsidR="00631063" w:rsidRPr="003F7A5D">
        <w:rPr>
          <w:rFonts w:ascii="Times New Roman" w:hAnsi="Times New Roman" w:cs="Times New Roman"/>
          <w:sz w:val="22"/>
          <w:szCs w:val="22"/>
        </w:rPr>
        <w:t>lości i</w:t>
      </w:r>
      <w:r w:rsidRPr="003F7A5D">
        <w:rPr>
          <w:rFonts w:ascii="Times New Roman" w:hAnsi="Times New Roman" w:cs="Times New Roman"/>
          <w:sz w:val="22"/>
          <w:szCs w:val="22"/>
        </w:rPr>
        <w:t xml:space="preserve"> wielkoś</w:t>
      </w:r>
      <w:r w:rsidR="00631063" w:rsidRPr="003F7A5D">
        <w:rPr>
          <w:rFonts w:ascii="Times New Roman" w:hAnsi="Times New Roman" w:cs="Times New Roman"/>
          <w:sz w:val="22"/>
          <w:szCs w:val="22"/>
        </w:rPr>
        <w:t>ci</w:t>
      </w:r>
      <w:r w:rsidR="002508F5" w:rsidRPr="003F7A5D">
        <w:rPr>
          <w:rFonts w:ascii="Times New Roman" w:hAnsi="Times New Roman" w:cs="Times New Roman"/>
          <w:sz w:val="22"/>
          <w:szCs w:val="22"/>
        </w:rPr>
        <w:t xml:space="preserve"> dostarczon</w:t>
      </w:r>
      <w:r w:rsidR="00631063" w:rsidRPr="003F7A5D">
        <w:rPr>
          <w:rFonts w:ascii="Times New Roman" w:hAnsi="Times New Roman" w:cs="Times New Roman"/>
          <w:sz w:val="22"/>
          <w:szCs w:val="22"/>
        </w:rPr>
        <w:t>ych</w:t>
      </w:r>
      <w:r w:rsidR="002508F5" w:rsidRPr="003F7A5D">
        <w:rPr>
          <w:rFonts w:ascii="Times New Roman" w:hAnsi="Times New Roman" w:cs="Times New Roman"/>
          <w:sz w:val="22"/>
          <w:szCs w:val="22"/>
        </w:rPr>
        <w:t xml:space="preserve"> prób</w:t>
      </w:r>
      <w:r w:rsidR="00631063" w:rsidRPr="003F7A5D">
        <w:rPr>
          <w:rFonts w:ascii="Times New Roman" w:hAnsi="Times New Roman" w:cs="Times New Roman"/>
          <w:sz w:val="22"/>
          <w:szCs w:val="22"/>
        </w:rPr>
        <w:t>ek</w:t>
      </w:r>
      <w:r w:rsidR="009F4506" w:rsidRPr="003F7A5D">
        <w:rPr>
          <w:rFonts w:ascii="Times New Roman" w:hAnsi="Times New Roman" w:cs="Times New Roman"/>
          <w:sz w:val="22"/>
          <w:szCs w:val="22"/>
        </w:rPr>
        <w:t xml:space="preserve"> oraz</w:t>
      </w:r>
      <w:r w:rsidR="002508F5" w:rsidRPr="003F7A5D">
        <w:rPr>
          <w:rFonts w:ascii="Times New Roman" w:hAnsi="Times New Roman" w:cs="Times New Roman"/>
          <w:sz w:val="22"/>
          <w:szCs w:val="22"/>
        </w:rPr>
        <w:t xml:space="preserve"> </w:t>
      </w:r>
      <w:r w:rsidRPr="003F7A5D">
        <w:rPr>
          <w:rFonts w:ascii="Times New Roman" w:hAnsi="Times New Roman" w:cs="Times New Roman"/>
          <w:sz w:val="22"/>
          <w:szCs w:val="22"/>
        </w:rPr>
        <w:t>spójności dokumentacji z próbką</w:t>
      </w:r>
      <w:r w:rsidR="002508F5" w:rsidRPr="003F7A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2EBC0E8" w14:textId="46384874" w:rsidR="003F7A5D" w:rsidRPr="003F7A5D" w:rsidRDefault="002508F5" w:rsidP="003F7A5D">
      <w:pPr>
        <w:pStyle w:val="Akapitzlist"/>
        <w:spacing w:before="240" w:after="240" w:line="240" w:lineRule="auto"/>
        <w:ind w:left="842"/>
        <w:rPr>
          <w:rFonts w:ascii="Times New Roman" w:hAnsi="Times New Roman" w:cs="Times New Roman"/>
          <w:sz w:val="22"/>
          <w:szCs w:val="22"/>
        </w:rPr>
      </w:pPr>
      <w:r w:rsidRPr="003F7A5D">
        <w:rPr>
          <w:rFonts w:ascii="Times New Roman" w:hAnsi="Times New Roman" w:cs="Times New Roman"/>
          <w:sz w:val="22"/>
          <w:szCs w:val="22"/>
        </w:rPr>
        <w:t xml:space="preserve">Laboratorium sprawdza </w:t>
      </w:r>
      <w:r w:rsidR="009F4506" w:rsidRPr="003F7A5D">
        <w:rPr>
          <w:rFonts w:ascii="Times New Roman" w:hAnsi="Times New Roman" w:cs="Times New Roman"/>
          <w:sz w:val="22"/>
          <w:szCs w:val="22"/>
        </w:rPr>
        <w:t xml:space="preserve">próbki </w:t>
      </w:r>
      <w:r w:rsidRPr="003F7A5D">
        <w:rPr>
          <w:rFonts w:ascii="Times New Roman" w:hAnsi="Times New Roman" w:cs="Times New Roman"/>
          <w:sz w:val="22"/>
          <w:szCs w:val="22"/>
        </w:rPr>
        <w:t xml:space="preserve">także pod kątem 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cech zepsucia, </w:t>
      </w:r>
      <w:r w:rsidR="008D1D5A" w:rsidRPr="003F7A5D">
        <w:rPr>
          <w:rFonts w:ascii="Times New Roman" w:hAnsi="Times New Roman" w:cs="Times New Roman"/>
          <w:sz w:val="22"/>
          <w:szCs w:val="22"/>
        </w:rPr>
        <w:t xml:space="preserve">zmian w </w:t>
      </w:r>
      <w:r w:rsidR="00432194" w:rsidRPr="003F7A5D">
        <w:rPr>
          <w:rFonts w:ascii="Times New Roman" w:hAnsi="Times New Roman" w:cs="Times New Roman"/>
          <w:sz w:val="22"/>
          <w:szCs w:val="22"/>
        </w:rPr>
        <w:t>wygląd</w:t>
      </w:r>
      <w:r w:rsidR="008D1D5A" w:rsidRPr="003F7A5D">
        <w:rPr>
          <w:rFonts w:ascii="Times New Roman" w:hAnsi="Times New Roman" w:cs="Times New Roman"/>
          <w:sz w:val="22"/>
          <w:szCs w:val="22"/>
        </w:rPr>
        <w:t>zie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 zewn</w:t>
      </w:r>
      <w:r w:rsidR="009F4506" w:rsidRPr="003F7A5D">
        <w:rPr>
          <w:rFonts w:ascii="Times New Roman" w:hAnsi="Times New Roman" w:cs="Times New Roman"/>
          <w:sz w:val="22"/>
          <w:szCs w:val="22"/>
        </w:rPr>
        <w:t xml:space="preserve">. i/lub </w:t>
      </w:r>
      <w:r w:rsidR="00432194" w:rsidRPr="003F7A5D">
        <w:rPr>
          <w:rFonts w:ascii="Times New Roman" w:hAnsi="Times New Roman" w:cs="Times New Roman"/>
          <w:sz w:val="22"/>
          <w:szCs w:val="22"/>
        </w:rPr>
        <w:t>konsystencji</w:t>
      </w:r>
      <w:r w:rsidR="009F4506" w:rsidRPr="003F7A5D">
        <w:rPr>
          <w:rFonts w:ascii="Times New Roman" w:hAnsi="Times New Roman" w:cs="Times New Roman"/>
          <w:sz w:val="22"/>
          <w:szCs w:val="22"/>
        </w:rPr>
        <w:t xml:space="preserve"> i/lub</w:t>
      </w:r>
      <w:r w:rsidR="00432194" w:rsidRPr="003F7A5D">
        <w:rPr>
          <w:rFonts w:ascii="Times New Roman" w:hAnsi="Times New Roman" w:cs="Times New Roman"/>
          <w:sz w:val="22"/>
          <w:szCs w:val="22"/>
        </w:rPr>
        <w:t xml:space="preserve"> </w:t>
      </w:r>
      <w:r w:rsidR="00397109" w:rsidRPr="003F7A5D">
        <w:rPr>
          <w:rFonts w:ascii="Times New Roman" w:hAnsi="Times New Roman" w:cs="Times New Roman"/>
          <w:sz w:val="22"/>
          <w:szCs w:val="22"/>
        </w:rPr>
        <w:t xml:space="preserve">niespecyficznych </w:t>
      </w:r>
      <w:r w:rsidR="00432194" w:rsidRPr="003F7A5D">
        <w:rPr>
          <w:rFonts w:ascii="Times New Roman" w:hAnsi="Times New Roman" w:cs="Times New Roman"/>
          <w:sz w:val="22"/>
          <w:szCs w:val="22"/>
        </w:rPr>
        <w:t>zapach</w:t>
      </w:r>
      <w:r w:rsidR="008D1D5A" w:rsidRPr="003F7A5D">
        <w:rPr>
          <w:rFonts w:ascii="Times New Roman" w:hAnsi="Times New Roman" w:cs="Times New Roman"/>
          <w:sz w:val="22"/>
          <w:szCs w:val="22"/>
        </w:rPr>
        <w:t>ów</w:t>
      </w:r>
      <w:r w:rsidR="00432194" w:rsidRPr="003F7A5D">
        <w:rPr>
          <w:rFonts w:ascii="Times New Roman" w:hAnsi="Times New Roman" w:cs="Times New Roman"/>
          <w:sz w:val="22"/>
          <w:szCs w:val="22"/>
        </w:rPr>
        <w:t>.</w:t>
      </w:r>
      <w:r w:rsidR="00397109" w:rsidRPr="003F7A5D">
        <w:rPr>
          <w:rFonts w:ascii="Times New Roman" w:hAnsi="Times New Roman" w:cs="Times New Roman"/>
          <w:sz w:val="22"/>
          <w:szCs w:val="22"/>
        </w:rPr>
        <w:t xml:space="preserve"> </w:t>
      </w:r>
      <w:r w:rsidR="003F7A5D" w:rsidRPr="003F7A5D">
        <w:rPr>
          <w:rFonts w:ascii="Times New Roman" w:hAnsi="Times New Roman" w:cs="Times New Roman"/>
          <w:sz w:val="22"/>
          <w:szCs w:val="22"/>
        </w:rPr>
        <w:t>W przypadku wyczuwalnego zapachu środków dezynfekcyjnych w próbce, Laboratorium odstępuje od dalszych badań i powiadamia o tym Zleceniodawcę.</w:t>
      </w:r>
    </w:p>
    <w:p w14:paraId="0759E583" w14:textId="77777777" w:rsidR="00A1622A" w:rsidRPr="00A1622A" w:rsidRDefault="00A1622A" w:rsidP="00A1622A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14:paraId="77B987BF" w14:textId="2BB097D4" w:rsidR="00F87E3A" w:rsidRPr="007B377E" w:rsidRDefault="004874E7" w:rsidP="00A1622A">
      <w:pPr>
        <w:pStyle w:val="Akapitzlist"/>
        <w:numPr>
          <w:ilvl w:val="0"/>
          <w:numId w:val="1"/>
        </w:numPr>
        <w:spacing w:before="240" w:after="240"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Jeśli stan próbek </w:t>
      </w:r>
      <w:r w:rsidR="006A1BF1">
        <w:rPr>
          <w:rFonts w:ascii="Times New Roman" w:hAnsi="Times New Roman" w:cs="Times New Roman"/>
          <w:sz w:val="22"/>
          <w:szCs w:val="22"/>
        </w:rPr>
        <w:t>w Laboratorium</w:t>
      </w:r>
      <w:r w:rsidR="004C14DB" w:rsidRPr="00045E25">
        <w:rPr>
          <w:rFonts w:ascii="Times New Roman" w:hAnsi="Times New Roman" w:cs="Times New Roman"/>
          <w:sz w:val="22"/>
          <w:szCs w:val="22"/>
        </w:rPr>
        <w:t xml:space="preserve"> bu</w:t>
      </w:r>
      <w:r w:rsidR="00045E25" w:rsidRPr="00045E25">
        <w:rPr>
          <w:rFonts w:ascii="Times New Roman" w:hAnsi="Times New Roman" w:cs="Times New Roman"/>
          <w:sz w:val="22"/>
          <w:szCs w:val="22"/>
        </w:rPr>
        <w:t>dz</w:t>
      </w:r>
      <w:r>
        <w:rPr>
          <w:rFonts w:ascii="Times New Roman" w:hAnsi="Times New Roman" w:cs="Times New Roman"/>
          <w:sz w:val="22"/>
          <w:szCs w:val="22"/>
        </w:rPr>
        <w:t>i</w:t>
      </w:r>
      <w:r w:rsidR="004C14DB" w:rsidRPr="00045E25">
        <w:rPr>
          <w:rFonts w:ascii="Times New Roman" w:hAnsi="Times New Roman" w:cs="Times New Roman"/>
          <w:sz w:val="22"/>
          <w:szCs w:val="22"/>
        </w:rPr>
        <w:t xml:space="preserve"> </w:t>
      </w:r>
      <w:r w:rsidR="00397109">
        <w:rPr>
          <w:rFonts w:ascii="Times New Roman" w:hAnsi="Times New Roman" w:cs="Times New Roman"/>
          <w:sz w:val="22"/>
          <w:szCs w:val="22"/>
        </w:rPr>
        <w:t xml:space="preserve">jakiekolwiek </w:t>
      </w:r>
      <w:r w:rsidR="004C14DB" w:rsidRPr="00045E25">
        <w:rPr>
          <w:rFonts w:ascii="Times New Roman" w:hAnsi="Times New Roman" w:cs="Times New Roman"/>
          <w:sz w:val="22"/>
          <w:szCs w:val="22"/>
        </w:rPr>
        <w:t>zastrzeżenia</w:t>
      </w:r>
      <w:r>
        <w:rPr>
          <w:rFonts w:ascii="Times New Roman" w:hAnsi="Times New Roman" w:cs="Times New Roman"/>
          <w:sz w:val="22"/>
          <w:szCs w:val="22"/>
        </w:rPr>
        <w:t>, to takie próbki</w:t>
      </w:r>
      <w:r w:rsidR="004C14DB" w:rsidRPr="00045E25">
        <w:rPr>
          <w:rFonts w:ascii="Times New Roman" w:hAnsi="Times New Roman" w:cs="Times New Roman"/>
          <w:sz w:val="22"/>
          <w:szCs w:val="22"/>
        </w:rPr>
        <w:t xml:space="preserve"> podlegają badaniom </w:t>
      </w:r>
      <w:r w:rsidR="004A3492">
        <w:rPr>
          <w:rFonts w:ascii="Times New Roman" w:hAnsi="Times New Roman" w:cs="Times New Roman"/>
          <w:sz w:val="22"/>
          <w:szCs w:val="22"/>
        </w:rPr>
        <w:t>tylko</w:t>
      </w:r>
      <w:r w:rsidR="004C14DB" w:rsidRPr="00045E25">
        <w:rPr>
          <w:rFonts w:ascii="Times New Roman" w:hAnsi="Times New Roman" w:cs="Times New Roman"/>
          <w:sz w:val="22"/>
          <w:szCs w:val="22"/>
        </w:rPr>
        <w:t xml:space="preserve"> na wyraźne życzenie </w:t>
      </w:r>
      <w:r w:rsidR="007B377E">
        <w:rPr>
          <w:rFonts w:ascii="Times New Roman" w:hAnsi="Times New Roman" w:cs="Times New Roman"/>
          <w:sz w:val="22"/>
          <w:szCs w:val="22"/>
        </w:rPr>
        <w:t>Zleceniodawcy</w:t>
      </w:r>
      <w:r w:rsidR="00D92EC7">
        <w:rPr>
          <w:rFonts w:ascii="Times New Roman" w:hAnsi="Times New Roman" w:cs="Times New Roman"/>
          <w:sz w:val="22"/>
          <w:szCs w:val="22"/>
        </w:rPr>
        <w:t xml:space="preserve">. </w:t>
      </w:r>
      <w:r w:rsidR="006A1BF1">
        <w:rPr>
          <w:rFonts w:ascii="Times New Roman" w:hAnsi="Times New Roman" w:cs="Times New Roman"/>
          <w:sz w:val="22"/>
          <w:szCs w:val="22"/>
        </w:rPr>
        <w:t>W takim przypadku Laboratorium zawsze kontaktuje się z</w:t>
      </w:r>
      <w:r w:rsidR="007B377E">
        <w:rPr>
          <w:rFonts w:ascii="Times New Roman" w:hAnsi="Times New Roman" w:cs="Times New Roman"/>
          <w:sz w:val="22"/>
          <w:szCs w:val="22"/>
        </w:rPr>
        <w:t>e Zleceniodawcą.</w:t>
      </w:r>
    </w:p>
    <w:p w14:paraId="7F8673B9" w14:textId="08127602" w:rsidR="007B377E" w:rsidRDefault="007B377E" w:rsidP="007B377E">
      <w:pPr>
        <w:pStyle w:val="Akapitzlist"/>
        <w:spacing w:before="240" w:after="240" w:line="240" w:lineRule="auto"/>
        <w:ind w:left="842"/>
        <w:rPr>
          <w:rFonts w:ascii="Times New Roman" w:hAnsi="Times New Roman" w:cs="Times New Roman"/>
          <w:sz w:val="22"/>
          <w:szCs w:val="22"/>
        </w:rPr>
      </w:pPr>
      <w:r w:rsidRPr="007B377E">
        <w:rPr>
          <w:rFonts w:ascii="Times New Roman" w:hAnsi="Times New Roman" w:cs="Times New Roman"/>
          <w:sz w:val="22"/>
          <w:szCs w:val="22"/>
        </w:rPr>
        <w:t xml:space="preserve">Jeżeli Klient wymaga, aby próbka została poddana badaniu, przyjmując odstępstwo od określonych warunków, </w:t>
      </w:r>
      <w:r>
        <w:rPr>
          <w:rFonts w:ascii="Times New Roman" w:hAnsi="Times New Roman" w:cs="Times New Roman"/>
          <w:sz w:val="22"/>
          <w:szCs w:val="22"/>
        </w:rPr>
        <w:t xml:space="preserve">to </w:t>
      </w:r>
      <w:r w:rsidRPr="007B377E">
        <w:rPr>
          <w:rFonts w:ascii="Times New Roman" w:hAnsi="Times New Roman" w:cs="Times New Roman"/>
          <w:sz w:val="22"/>
          <w:szCs w:val="22"/>
        </w:rPr>
        <w:t xml:space="preserve">Laboratorium umieszcza adnotację w „Sprawozdaniu z badań” wskazując, że </w:t>
      </w:r>
      <w:r>
        <w:rPr>
          <w:rFonts w:ascii="Times New Roman" w:hAnsi="Times New Roman" w:cs="Times New Roman"/>
          <w:sz w:val="22"/>
          <w:szCs w:val="22"/>
        </w:rPr>
        <w:t>odstępstwo może mieć</w:t>
      </w:r>
      <w:r w:rsidRPr="007B377E">
        <w:rPr>
          <w:rFonts w:ascii="Times New Roman" w:hAnsi="Times New Roman" w:cs="Times New Roman"/>
          <w:sz w:val="22"/>
          <w:szCs w:val="22"/>
        </w:rPr>
        <w:t xml:space="preserve"> wpływ na ważność otrzymanych wyników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1BF5D75B" w14:textId="77777777" w:rsidR="00A1622A" w:rsidRPr="00F87E3A" w:rsidRDefault="00A1622A" w:rsidP="00A1622A">
      <w:pPr>
        <w:pStyle w:val="Akapitzlist"/>
        <w:spacing w:before="240" w:after="240" w:line="240" w:lineRule="auto"/>
        <w:ind w:left="842"/>
        <w:rPr>
          <w:rFonts w:ascii="Times New Roman" w:hAnsi="Times New Roman" w:cs="Times New Roman"/>
          <w:b/>
          <w:bCs/>
          <w:sz w:val="22"/>
          <w:szCs w:val="22"/>
        </w:rPr>
      </w:pPr>
    </w:p>
    <w:p w14:paraId="5B23AFCE" w14:textId="5D9A8683" w:rsidR="007000F4" w:rsidRDefault="004C14DB" w:rsidP="007F0C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0" w:after="120" w:line="360" w:lineRule="auto"/>
        <w:rPr>
          <w:rFonts w:ascii="Times New Roman" w:hAnsi="Times New Roman" w:cs="Times New Roman"/>
          <w:sz w:val="22"/>
          <w:szCs w:val="22"/>
        </w:rPr>
      </w:pPr>
      <w:r w:rsidRPr="00432194">
        <w:rPr>
          <w:rFonts w:ascii="Times New Roman" w:hAnsi="Times New Roman" w:cs="Times New Roman"/>
          <w:sz w:val="22"/>
          <w:szCs w:val="22"/>
        </w:rPr>
        <w:t>Zalecane temperatury transportowania</w:t>
      </w:r>
      <w:r w:rsidR="001A772C">
        <w:rPr>
          <w:rFonts w:ascii="Times New Roman" w:hAnsi="Times New Roman" w:cs="Times New Roman"/>
          <w:sz w:val="22"/>
          <w:szCs w:val="22"/>
        </w:rPr>
        <w:t xml:space="preserve"> (</w:t>
      </w:r>
      <w:r w:rsidR="001A772C" w:rsidRPr="00F87E3A">
        <w:rPr>
          <w:rFonts w:ascii="Times New Roman" w:hAnsi="Times New Roman" w:cs="Times New Roman"/>
          <w:b/>
          <w:bCs/>
          <w:i/>
          <w:iCs/>
          <w:sz w:val="22"/>
          <w:szCs w:val="22"/>
        </w:rPr>
        <w:t>próbki nie mogą dotykać wkładów chłodzących</w:t>
      </w:r>
      <w:r w:rsidR="001A772C">
        <w:rPr>
          <w:rFonts w:ascii="Times New Roman" w:hAnsi="Times New Roman" w:cs="Times New Roman"/>
          <w:sz w:val="22"/>
          <w:szCs w:val="22"/>
        </w:rPr>
        <w:t>)</w:t>
      </w:r>
      <w:r w:rsidRPr="00432194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3119"/>
        <w:gridCol w:w="3543"/>
      </w:tblGrid>
      <w:tr w:rsidR="006D7F12" w:rsidRPr="007524A7" w14:paraId="776D068E" w14:textId="77777777" w:rsidTr="00610B50">
        <w:trPr>
          <w:trHeight w:val="354"/>
        </w:trPr>
        <w:tc>
          <w:tcPr>
            <w:tcW w:w="3685" w:type="dxa"/>
            <w:shd w:val="clear" w:color="auto" w:fill="D9D9D9" w:themeFill="background1" w:themeFillShade="D9"/>
          </w:tcPr>
          <w:p w14:paraId="3F63F1F9" w14:textId="64726DD1" w:rsidR="006D7F12" w:rsidRDefault="006D7F12" w:rsidP="0097114D">
            <w:pPr>
              <w:tabs>
                <w:tab w:val="left" w:pos="738"/>
                <w:tab w:val="left" w:pos="1482"/>
              </w:tabs>
              <w:spacing w:before="0" w:after="0"/>
              <w:ind w:right="171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Rodzaj próbki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7846BBAD" w14:textId="24E3213D" w:rsidR="006D7F12" w:rsidRDefault="006D7F12" w:rsidP="0097114D">
            <w:pPr>
              <w:tabs>
                <w:tab w:val="left" w:pos="738"/>
                <w:tab w:val="left" w:pos="1482"/>
              </w:tabs>
              <w:spacing w:before="0" w:after="0"/>
              <w:ind w:right="-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Temperatura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transportowania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1742C42F" w14:textId="2FC5F53F" w:rsidR="006D7F12" w:rsidRDefault="00610B50" w:rsidP="006D7F12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Czas transportowania</w:t>
            </w:r>
            <w:r w:rsidR="000F3097">
              <w:rPr>
                <w:rFonts w:ascii="Times New Roman" w:hAnsi="Times New Roman" w:cs="Times New Roman"/>
                <w:b/>
                <w:bCs/>
              </w:rPr>
              <w:t xml:space="preserve"> do ZHW</w:t>
            </w:r>
          </w:p>
        </w:tc>
      </w:tr>
      <w:tr w:rsidR="00610B50" w:rsidRPr="007524A7" w14:paraId="6523CE4C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5611B852" w14:textId="59F6E334" w:rsidR="00610B50" w:rsidRPr="00F87E3A" w:rsidRDefault="00610B50" w:rsidP="006D7F12">
            <w:pPr>
              <w:tabs>
                <w:tab w:val="left" w:pos="738"/>
                <w:tab w:val="left" w:pos="1482"/>
              </w:tabs>
              <w:spacing w:before="0" w:after="0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 xml:space="preserve">produkty niestabilne w temp. otoczenia   </w:t>
            </w:r>
          </w:p>
        </w:tc>
        <w:tc>
          <w:tcPr>
            <w:tcW w:w="3119" w:type="dxa"/>
            <w:shd w:val="clear" w:color="auto" w:fill="auto"/>
          </w:tcPr>
          <w:p w14:paraId="4E0B49B7" w14:textId="77777777" w:rsidR="00610B50" w:rsidRPr="00F87E3A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F87E3A">
              <w:rPr>
                <w:rFonts w:ascii="Times New Roman" w:hAnsi="Times New Roman" w:cs="Times New Roman"/>
              </w:rPr>
              <w:t>temp. 2ºC - 8ºC;</w:t>
            </w:r>
          </w:p>
          <w:p w14:paraId="00D8FC88" w14:textId="43759AB2" w:rsidR="00610B50" w:rsidRDefault="00610B50" w:rsidP="007B377E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</w:rPr>
              <w:t>w tym ryby: temp. 0ºC - 10ºC;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27E11921" w14:textId="77777777" w:rsidR="00610B50" w:rsidRDefault="00610B50" w:rsidP="00610B50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358A9527" w14:textId="77777777" w:rsidR="00610B50" w:rsidRDefault="00610B50" w:rsidP="00610B50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 najszybciej, </w:t>
            </w:r>
          </w:p>
          <w:p w14:paraId="57153F22" w14:textId="4E7C1F80" w:rsidR="00610B50" w:rsidRPr="001A772C" w:rsidRDefault="00610B50" w:rsidP="00610B50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później niż 24h od pobrania</w:t>
            </w:r>
          </w:p>
        </w:tc>
      </w:tr>
      <w:tr w:rsidR="00610B50" w:rsidRPr="007524A7" w14:paraId="7EF36B55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6588C09C" w14:textId="4E75D2BB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2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produkty stabilne w temp. otoczenia</w:t>
            </w:r>
          </w:p>
        </w:tc>
        <w:tc>
          <w:tcPr>
            <w:tcW w:w="3119" w:type="dxa"/>
            <w:shd w:val="clear" w:color="auto" w:fill="auto"/>
          </w:tcPr>
          <w:p w14:paraId="4A521423" w14:textId="052161BF" w:rsidR="00610B50" w:rsidRPr="006115E3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temp. </w:t>
            </w:r>
            <w:r w:rsidRPr="00CA0F6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CA0F63">
              <w:rPr>
                <w:rFonts w:ascii="Times New Roman" w:hAnsi="Times New Roman" w:cs="Times New Roman"/>
              </w:rPr>
              <w:t xml:space="preserve">ºC </w:t>
            </w:r>
            <w:r>
              <w:rPr>
                <w:rFonts w:ascii="Times New Roman" w:hAnsi="Times New Roman" w:cs="Times New Roman"/>
              </w:rPr>
              <w:t>-</w:t>
            </w:r>
            <w:r w:rsidRPr="00CA0F6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  <w:r w:rsidRPr="00CA0F63">
              <w:rPr>
                <w:rFonts w:ascii="Times New Roman" w:hAnsi="Times New Roman" w:cs="Times New Roman"/>
              </w:rPr>
              <w:t>ºC</w:t>
            </w:r>
          </w:p>
        </w:tc>
        <w:tc>
          <w:tcPr>
            <w:tcW w:w="3543" w:type="dxa"/>
            <w:vMerge/>
            <w:shd w:val="clear" w:color="auto" w:fill="auto"/>
          </w:tcPr>
          <w:p w14:paraId="49DB5908" w14:textId="09B82868" w:rsidR="00610B50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0B50" w:rsidRPr="007524A7" w14:paraId="169D0F69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0A5A2E74" w14:textId="5CF9D614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produkty mrożone i głęboko mrożone</w:t>
            </w:r>
          </w:p>
        </w:tc>
        <w:tc>
          <w:tcPr>
            <w:tcW w:w="3119" w:type="dxa"/>
            <w:shd w:val="clear" w:color="auto" w:fill="auto"/>
          </w:tcPr>
          <w:p w14:paraId="5A8550B1" w14:textId="77777777" w:rsidR="00610B50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115E3">
              <w:rPr>
                <w:rFonts w:ascii="Times New Roman" w:hAnsi="Times New Roman" w:cs="Times New Roman"/>
              </w:rPr>
              <w:t>temp.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A0F63">
              <w:rPr>
                <w:rFonts w:ascii="Times New Roman" w:hAnsi="Times New Roman" w:cs="Times New Roman"/>
              </w:rPr>
              <w:t xml:space="preserve">poniżej </w:t>
            </w:r>
            <w:r>
              <w:rPr>
                <w:rFonts w:ascii="Times New Roman" w:hAnsi="Times New Roman" w:cs="Times New Roman"/>
              </w:rPr>
              <w:t>-</w:t>
            </w:r>
            <w:r w:rsidRPr="00CA0F63">
              <w:rPr>
                <w:rFonts w:ascii="Times New Roman" w:hAnsi="Times New Roman" w:cs="Times New Roman"/>
              </w:rPr>
              <w:t xml:space="preserve">15ºC, </w:t>
            </w:r>
          </w:p>
          <w:p w14:paraId="40B4CE17" w14:textId="1888FE02" w:rsidR="00610B50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0F63">
              <w:rPr>
                <w:rFonts w:ascii="Times New Roman" w:hAnsi="Times New Roman" w:cs="Times New Roman"/>
              </w:rPr>
              <w:t xml:space="preserve">najlepiej poniżej  </w:t>
            </w:r>
            <w:r>
              <w:rPr>
                <w:rFonts w:ascii="Times New Roman" w:hAnsi="Times New Roman" w:cs="Times New Roman"/>
              </w:rPr>
              <w:t>-</w:t>
            </w:r>
            <w:r w:rsidRPr="00CA0F63">
              <w:rPr>
                <w:rFonts w:ascii="Times New Roman" w:hAnsi="Times New Roman" w:cs="Times New Roman"/>
              </w:rPr>
              <w:t>18ºC</w:t>
            </w:r>
          </w:p>
        </w:tc>
        <w:tc>
          <w:tcPr>
            <w:tcW w:w="3543" w:type="dxa"/>
            <w:vMerge/>
            <w:shd w:val="clear" w:color="auto" w:fill="auto"/>
          </w:tcPr>
          <w:p w14:paraId="29AE165F" w14:textId="78F2DED1" w:rsidR="00610B50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A772C" w:rsidRPr="007524A7" w14:paraId="6E196F02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31DCC53B" w14:textId="4612506A" w:rsidR="001A772C" w:rsidRPr="00F87E3A" w:rsidRDefault="001A772C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mleko surowe w kierunku LKS</w:t>
            </w:r>
          </w:p>
        </w:tc>
        <w:tc>
          <w:tcPr>
            <w:tcW w:w="3119" w:type="dxa"/>
            <w:shd w:val="clear" w:color="auto" w:fill="auto"/>
          </w:tcPr>
          <w:p w14:paraId="7D8733CF" w14:textId="2FBA1CD9" w:rsidR="001A772C" w:rsidRDefault="001A772C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temp. 2</w:t>
            </w:r>
            <w:r w:rsidRPr="001A1035">
              <w:rPr>
                <w:rFonts w:ascii="Times New Roman" w:hAnsi="Times New Roman" w:cs="Times New Roman"/>
              </w:rPr>
              <w:t xml:space="preserve">ºC </w:t>
            </w:r>
            <w:r>
              <w:rPr>
                <w:rFonts w:ascii="Times New Roman" w:hAnsi="Times New Roman" w:cs="Times New Roman"/>
              </w:rPr>
              <w:t>-</w:t>
            </w:r>
            <w:r w:rsidRPr="001A10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 w:rsidRPr="001A1035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3543" w:type="dxa"/>
            <w:shd w:val="clear" w:color="auto" w:fill="auto"/>
          </w:tcPr>
          <w:p w14:paraId="46FEC62F" w14:textId="698E441A" w:rsidR="001A772C" w:rsidRPr="00F87E3A" w:rsidRDefault="001A772C" w:rsidP="001A772C">
            <w:pPr>
              <w:tabs>
                <w:tab w:val="left" w:pos="738"/>
                <w:tab w:val="left" w:pos="1482"/>
              </w:tabs>
              <w:spacing w:before="0" w:after="0"/>
              <w:ind w:righ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7E3A">
              <w:rPr>
                <w:rFonts w:ascii="Times New Roman" w:hAnsi="Times New Roman" w:cs="Times New Roman"/>
                <w:sz w:val="18"/>
                <w:szCs w:val="18"/>
              </w:rPr>
              <w:t xml:space="preserve">Mleko bez konserwantu: </w:t>
            </w:r>
            <w:r w:rsidR="00610B50">
              <w:rPr>
                <w:rFonts w:ascii="Times New Roman" w:hAnsi="Times New Roman" w:cs="Times New Roman"/>
                <w:sz w:val="18"/>
                <w:szCs w:val="18"/>
              </w:rPr>
              <w:t>do 5</w:t>
            </w:r>
            <w:r w:rsidRPr="00F87E3A">
              <w:rPr>
                <w:rFonts w:ascii="Times New Roman" w:hAnsi="Times New Roman" w:cs="Times New Roman"/>
                <w:sz w:val="18"/>
                <w:szCs w:val="18"/>
              </w:rPr>
              <w:t>h od pobrania</w:t>
            </w:r>
          </w:p>
          <w:p w14:paraId="46DB8210" w14:textId="2E7B2B81" w:rsidR="001A772C" w:rsidRDefault="001A772C" w:rsidP="001A772C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sz w:val="18"/>
                <w:szCs w:val="18"/>
              </w:rPr>
              <w:t xml:space="preserve">Mleko z konserwantem do </w:t>
            </w:r>
            <w:r w:rsidR="003F7A5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  <w:r w:rsidR="000F309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Pr="00F87E3A">
              <w:rPr>
                <w:rFonts w:ascii="Times New Roman" w:hAnsi="Times New Roman" w:cs="Times New Roman"/>
                <w:sz w:val="18"/>
                <w:szCs w:val="18"/>
              </w:rPr>
              <w:t xml:space="preserve"> od pobrania</w:t>
            </w:r>
          </w:p>
        </w:tc>
      </w:tr>
      <w:tr w:rsidR="001A772C" w:rsidRPr="007524A7" w14:paraId="6998E8A4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30E9D6A5" w14:textId="651C8635" w:rsidR="001A772C" w:rsidRPr="00F87E3A" w:rsidRDefault="001A772C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mleko surowe w kierunku LD</w:t>
            </w:r>
          </w:p>
        </w:tc>
        <w:tc>
          <w:tcPr>
            <w:tcW w:w="3119" w:type="dxa"/>
            <w:shd w:val="clear" w:color="auto" w:fill="auto"/>
          </w:tcPr>
          <w:p w14:paraId="15DC3D67" w14:textId="4D9D9F78" w:rsidR="001A772C" w:rsidRDefault="001A772C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6115E3">
              <w:rPr>
                <w:rFonts w:ascii="Times New Roman" w:hAnsi="Times New Roman" w:cs="Times New Roman"/>
              </w:rPr>
              <w:t>temp.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76CA">
              <w:rPr>
                <w:rFonts w:ascii="Times New Roman" w:hAnsi="Times New Roman" w:cs="Times New Roman"/>
              </w:rPr>
              <w:t xml:space="preserve">1ºC </w:t>
            </w:r>
            <w:r>
              <w:rPr>
                <w:rFonts w:ascii="Times New Roman" w:hAnsi="Times New Roman" w:cs="Times New Roman"/>
              </w:rPr>
              <w:t>-</w:t>
            </w:r>
            <w:r w:rsidRPr="001D76CA">
              <w:rPr>
                <w:rFonts w:ascii="Times New Roman" w:hAnsi="Times New Roman" w:cs="Times New Roman"/>
              </w:rPr>
              <w:t xml:space="preserve"> 5ºC</w:t>
            </w:r>
          </w:p>
        </w:tc>
        <w:tc>
          <w:tcPr>
            <w:tcW w:w="3543" w:type="dxa"/>
            <w:shd w:val="clear" w:color="auto" w:fill="auto"/>
          </w:tcPr>
          <w:p w14:paraId="7E5BB5A1" w14:textId="77777777" w:rsidR="003F7A5D" w:rsidRDefault="003F7A5D" w:rsidP="003F7A5D">
            <w:pPr>
              <w:tabs>
                <w:tab w:val="left" w:pos="738"/>
                <w:tab w:val="left" w:pos="1482"/>
              </w:tabs>
              <w:spacing w:before="0" w:after="0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Jak najszybciej, </w:t>
            </w:r>
          </w:p>
          <w:p w14:paraId="3D2C5A81" w14:textId="1F53D28F" w:rsidR="001A772C" w:rsidRDefault="003F7A5D" w:rsidP="003F7A5D">
            <w:pPr>
              <w:tabs>
                <w:tab w:val="left" w:pos="738"/>
                <w:tab w:val="left" w:pos="1482"/>
              </w:tabs>
              <w:spacing w:before="0" w:after="0"/>
              <w:ind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nie później niż 24h od pobrania</w:t>
            </w:r>
          </w:p>
        </w:tc>
      </w:tr>
      <w:tr w:rsidR="00610B50" w:rsidRPr="007524A7" w14:paraId="207B7C18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244D3213" w14:textId="77777777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próbki z tusz zwierząt rzeźnych </w:t>
            </w:r>
          </w:p>
          <w:p w14:paraId="68A2AE95" w14:textId="29D67B84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(wycinki, wymazy)</w:t>
            </w:r>
          </w:p>
        </w:tc>
        <w:tc>
          <w:tcPr>
            <w:tcW w:w="3119" w:type="dxa"/>
            <w:shd w:val="clear" w:color="auto" w:fill="auto"/>
          </w:tcPr>
          <w:p w14:paraId="44108277" w14:textId="0E4FA9B8" w:rsidR="00610B50" w:rsidRPr="006115E3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jc w:val="center"/>
              <w:rPr>
                <w:rFonts w:ascii="Times New Roman" w:hAnsi="Times New Roman" w:cs="Times New Roman"/>
              </w:rPr>
            </w:pPr>
            <w:r w:rsidRPr="001A772C">
              <w:rPr>
                <w:rFonts w:ascii="Times New Roman" w:hAnsi="Times New Roman" w:cs="Times New Roman"/>
              </w:rPr>
              <w:t xml:space="preserve">temp. 1ºC -  8ºC </w:t>
            </w:r>
          </w:p>
        </w:tc>
        <w:tc>
          <w:tcPr>
            <w:tcW w:w="3543" w:type="dxa"/>
            <w:vMerge w:val="restart"/>
            <w:shd w:val="clear" w:color="auto" w:fill="auto"/>
          </w:tcPr>
          <w:p w14:paraId="0CC05A06" w14:textId="77777777" w:rsidR="00610B50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B5803E" w14:textId="77777777" w:rsidR="00610B50" w:rsidRDefault="00610B50" w:rsidP="00610B50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</w:p>
          <w:p w14:paraId="3442B3C4" w14:textId="7C978425" w:rsidR="00610B50" w:rsidRDefault="00610B50" w:rsidP="00610B50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Jak najszybciej,</w:t>
            </w:r>
          </w:p>
          <w:p w14:paraId="4869DE21" w14:textId="0AD163D8" w:rsidR="00610B50" w:rsidRPr="00610B50" w:rsidRDefault="00610B50" w:rsidP="00610B50">
            <w:pPr>
              <w:tabs>
                <w:tab w:val="left" w:pos="738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później niż 24h od pobrania</w:t>
            </w:r>
          </w:p>
        </w:tc>
      </w:tr>
      <w:tr w:rsidR="00610B50" w:rsidRPr="007524A7" w14:paraId="2031716E" w14:textId="77777777" w:rsidTr="00610B50">
        <w:trPr>
          <w:trHeight w:val="635"/>
        </w:trPr>
        <w:tc>
          <w:tcPr>
            <w:tcW w:w="3685" w:type="dxa"/>
            <w:shd w:val="clear" w:color="auto" w:fill="auto"/>
          </w:tcPr>
          <w:p w14:paraId="2344B898" w14:textId="06D752D1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 xml:space="preserve">skórki z szyi tusz drobiowych </w:t>
            </w:r>
            <w:r w:rsidRPr="00EE7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w kierunku </w:t>
            </w:r>
            <w:r w:rsidRPr="00EE7A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Salmonella</w:t>
            </w:r>
            <w:r w:rsidRPr="00EE7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spp. i liczby </w:t>
            </w:r>
            <w:r w:rsidRPr="00EE7A7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Campylobacter</w:t>
            </w:r>
            <w:r w:rsidRPr="00EE7A7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spp.</w:t>
            </w:r>
          </w:p>
        </w:tc>
        <w:tc>
          <w:tcPr>
            <w:tcW w:w="3119" w:type="dxa"/>
            <w:shd w:val="clear" w:color="auto" w:fill="auto"/>
          </w:tcPr>
          <w:p w14:paraId="731A3F94" w14:textId="77777777" w:rsidR="00610B50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ind w:right="-15"/>
              <w:jc w:val="center"/>
              <w:rPr>
                <w:rFonts w:ascii="Times New Roman" w:hAnsi="Times New Roman" w:cs="Times New Roman"/>
              </w:rPr>
            </w:pPr>
            <w:r w:rsidRPr="001A772C">
              <w:rPr>
                <w:rFonts w:ascii="Times New Roman" w:hAnsi="Times New Roman" w:cs="Times New Roman"/>
              </w:rPr>
              <w:t>temp. 1ºC -  8ºC</w:t>
            </w:r>
          </w:p>
          <w:p w14:paraId="1E6A5385" w14:textId="1B0CD28F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156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87E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Campylobacter spp. wrażliwy na mrożenie</w:t>
            </w:r>
          </w:p>
        </w:tc>
        <w:tc>
          <w:tcPr>
            <w:tcW w:w="3543" w:type="dxa"/>
            <w:vMerge/>
            <w:shd w:val="clear" w:color="auto" w:fill="auto"/>
          </w:tcPr>
          <w:p w14:paraId="7012E6E9" w14:textId="3B58F945" w:rsidR="00610B50" w:rsidRDefault="00610B50" w:rsidP="0097114D">
            <w:pPr>
              <w:tabs>
                <w:tab w:val="left" w:pos="738"/>
                <w:tab w:val="left" w:pos="1482"/>
              </w:tabs>
              <w:spacing w:before="0" w:after="0"/>
              <w:ind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10B50" w:rsidRPr="007524A7" w14:paraId="3DA06B3C" w14:textId="77777777" w:rsidTr="00610B50">
        <w:trPr>
          <w:trHeight w:val="352"/>
        </w:trPr>
        <w:tc>
          <w:tcPr>
            <w:tcW w:w="3685" w:type="dxa"/>
            <w:shd w:val="clear" w:color="auto" w:fill="auto"/>
          </w:tcPr>
          <w:p w14:paraId="7555DD87" w14:textId="77777777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 xml:space="preserve">Wymazy środowiskowe z obszaru produkcji żywności i pasz </w:t>
            </w:r>
          </w:p>
          <w:p w14:paraId="68BA2ED1" w14:textId="54710614" w:rsidR="00610B50" w:rsidRPr="00F87E3A" w:rsidRDefault="00610B50" w:rsidP="001A772C">
            <w:pPr>
              <w:tabs>
                <w:tab w:val="left" w:pos="738"/>
                <w:tab w:val="left" w:pos="1482"/>
              </w:tabs>
              <w:spacing w:before="0" w:after="0"/>
              <w:ind w:right="-20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7E3A">
              <w:rPr>
                <w:rFonts w:ascii="Times New Roman" w:hAnsi="Times New Roman" w:cs="Times New Roman"/>
                <w:b/>
                <w:bCs/>
              </w:rPr>
              <w:t>(waciki, gąbki, płytki kontaktowe)</w:t>
            </w:r>
          </w:p>
        </w:tc>
        <w:tc>
          <w:tcPr>
            <w:tcW w:w="3119" w:type="dxa"/>
            <w:shd w:val="clear" w:color="auto" w:fill="auto"/>
          </w:tcPr>
          <w:p w14:paraId="49A2FEE9" w14:textId="6DAB6783" w:rsidR="00610B50" w:rsidRPr="006115E3" w:rsidRDefault="00610B50" w:rsidP="00F87E3A">
            <w:pPr>
              <w:tabs>
                <w:tab w:val="left" w:pos="738"/>
                <w:tab w:val="left" w:pos="1482"/>
              </w:tabs>
              <w:spacing w:before="0" w:after="0"/>
              <w:ind w:right="-15"/>
              <w:jc w:val="center"/>
              <w:rPr>
                <w:rFonts w:ascii="Times New Roman" w:hAnsi="Times New Roman" w:cs="Times New Roman"/>
              </w:rPr>
            </w:pPr>
            <w:r w:rsidRPr="001A772C">
              <w:rPr>
                <w:rFonts w:ascii="Times New Roman" w:hAnsi="Times New Roman" w:cs="Times New Roman"/>
              </w:rPr>
              <w:t>temp. 1ºC -  8ºC</w:t>
            </w:r>
          </w:p>
        </w:tc>
        <w:tc>
          <w:tcPr>
            <w:tcW w:w="3543" w:type="dxa"/>
            <w:vMerge/>
            <w:shd w:val="clear" w:color="auto" w:fill="auto"/>
          </w:tcPr>
          <w:p w14:paraId="0D1A1B92" w14:textId="5F5F9CC3" w:rsidR="00610B50" w:rsidRDefault="00610B50" w:rsidP="0097114D">
            <w:pPr>
              <w:tabs>
                <w:tab w:val="left" w:pos="738"/>
                <w:tab w:val="left" w:pos="1482"/>
              </w:tabs>
              <w:spacing w:before="0" w:after="0"/>
              <w:ind w:right="-107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E6C015B" w14:textId="4D704FB3" w:rsidR="00F87E3A" w:rsidRDefault="00F87E3A" w:rsidP="00F87E3A">
      <w:pPr>
        <w:pStyle w:val="Akapitzlist"/>
        <w:spacing w:after="0" w:line="360" w:lineRule="auto"/>
        <w:ind w:left="842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194044720"/>
    </w:p>
    <w:bookmarkEnd w:id="0"/>
    <w:p w14:paraId="534C9A12" w14:textId="388B2DE2" w:rsidR="00F22F74" w:rsidRDefault="006A1BF1" w:rsidP="00A44D3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Zalecana w</w:t>
      </w:r>
      <w:r w:rsidR="004E1FC7" w:rsidRPr="00A44D3B">
        <w:rPr>
          <w:rFonts w:ascii="Times New Roman" w:hAnsi="Times New Roman" w:cs="Times New Roman"/>
          <w:sz w:val="22"/>
          <w:szCs w:val="22"/>
        </w:rPr>
        <w:t xml:space="preserve">ielkość </w:t>
      </w:r>
      <w:r w:rsidR="004D697E" w:rsidRPr="00A44D3B">
        <w:rPr>
          <w:rFonts w:ascii="Times New Roman" w:hAnsi="Times New Roman" w:cs="Times New Roman"/>
          <w:sz w:val="22"/>
          <w:szCs w:val="22"/>
        </w:rPr>
        <w:t xml:space="preserve">pojedynczej </w:t>
      </w:r>
      <w:r w:rsidR="004E1FC7" w:rsidRPr="00A44D3B">
        <w:rPr>
          <w:rFonts w:ascii="Times New Roman" w:hAnsi="Times New Roman" w:cs="Times New Roman"/>
          <w:sz w:val="22"/>
          <w:szCs w:val="22"/>
        </w:rPr>
        <w:t xml:space="preserve">próbki dostarczonej </w:t>
      </w:r>
      <w:r w:rsidR="001A2E4E" w:rsidRPr="00A44D3B">
        <w:rPr>
          <w:rFonts w:ascii="Times New Roman" w:hAnsi="Times New Roman" w:cs="Times New Roman"/>
          <w:sz w:val="22"/>
          <w:szCs w:val="22"/>
        </w:rPr>
        <w:t xml:space="preserve">do </w:t>
      </w:r>
      <w:r w:rsidR="004E1FC7" w:rsidRPr="00A44D3B">
        <w:rPr>
          <w:rFonts w:ascii="Times New Roman" w:hAnsi="Times New Roman" w:cs="Times New Roman"/>
          <w:sz w:val="22"/>
          <w:szCs w:val="22"/>
        </w:rPr>
        <w:t>badania:</w:t>
      </w: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7087"/>
      </w:tblGrid>
      <w:tr w:rsidR="00862BC8" w:rsidRPr="00321CD1" w14:paraId="7E8BD5B7" w14:textId="77777777" w:rsidTr="00CB50AA">
        <w:trPr>
          <w:trHeight w:val="380"/>
        </w:trPr>
        <w:tc>
          <w:tcPr>
            <w:tcW w:w="3260" w:type="dxa"/>
            <w:shd w:val="clear" w:color="auto" w:fill="BFBFBF" w:themeFill="background1" w:themeFillShade="BF"/>
          </w:tcPr>
          <w:p w14:paraId="66F0CEEE" w14:textId="1FAB74D6" w:rsidR="00862BC8" w:rsidRPr="00862BC8" w:rsidRDefault="00862BC8" w:rsidP="00862BC8">
            <w:pPr>
              <w:tabs>
                <w:tab w:val="left" w:pos="738"/>
                <w:tab w:val="left" w:pos="1482"/>
              </w:tabs>
              <w:spacing w:before="0" w:after="0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Matryca</w:t>
            </w:r>
          </w:p>
        </w:tc>
        <w:tc>
          <w:tcPr>
            <w:tcW w:w="7087" w:type="dxa"/>
            <w:shd w:val="clear" w:color="auto" w:fill="BFBFBF" w:themeFill="background1" w:themeFillShade="BF"/>
          </w:tcPr>
          <w:p w14:paraId="3F3F6829" w14:textId="54EF3A61" w:rsidR="00862BC8" w:rsidRPr="00862BC8" w:rsidRDefault="00862BC8" w:rsidP="00862BC8">
            <w:pPr>
              <w:autoSpaceDE w:val="0"/>
              <w:autoSpaceDN w:val="0"/>
              <w:adjustRightInd w:val="0"/>
              <w:spacing w:before="0" w:after="0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Wielkość</w:t>
            </w:r>
            <w:r w:rsidR="00630A5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22F74" w:rsidRPr="00321CD1" w14:paraId="3CF8F760" w14:textId="77777777" w:rsidTr="00CB50AA">
        <w:trPr>
          <w:trHeight w:val="527"/>
        </w:trPr>
        <w:tc>
          <w:tcPr>
            <w:tcW w:w="3260" w:type="dxa"/>
          </w:tcPr>
          <w:p w14:paraId="0CD42C10" w14:textId="240C17F1" w:rsidR="00F22F74" w:rsidRPr="00862BC8" w:rsidRDefault="007B0B72" w:rsidP="001D76CA">
            <w:pPr>
              <w:tabs>
                <w:tab w:val="left" w:pos="738"/>
                <w:tab w:val="left" w:pos="1482"/>
              </w:tabs>
              <w:spacing w:beforeAutospacing="1" w:after="100" w:afterAutospacing="1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Żywność</w:t>
            </w:r>
          </w:p>
        </w:tc>
        <w:tc>
          <w:tcPr>
            <w:tcW w:w="7087" w:type="dxa"/>
          </w:tcPr>
          <w:p w14:paraId="3AE34C75" w14:textId="3BDA8206" w:rsidR="00F22F74" w:rsidRPr="001A1035" w:rsidRDefault="007B0B72" w:rsidP="00A44D3B">
            <w:pPr>
              <w:autoSpaceDE w:val="0"/>
              <w:autoSpaceDN w:val="0"/>
              <w:adjustRightInd w:val="0"/>
              <w:spacing w:beforeAutospacing="1" w:after="100" w:afterAutospacing="1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 xml:space="preserve">200 g lub 200 ml. </w:t>
            </w:r>
          </w:p>
        </w:tc>
      </w:tr>
      <w:tr w:rsidR="002620D4" w:rsidRPr="00321CD1" w14:paraId="31AD42F4" w14:textId="77777777" w:rsidTr="00CB50AA">
        <w:trPr>
          <w:trHeight w:val="565"/>
        </w:trPr>
        <w:tc>
          <w:tcPr>
            <w:tcW w:w="3260" w:type="dxa"/>
          </w:tcPr>
          <w:p w14:paraId="0FED366D" w14:textId="6817B951" w:rsidR="002620D4" w:rsidRPr="00862BC8" w:rsidRDefault="002620D4" w:rsidP="001D76CA">
            <w:pPr>
              <w:tabs>
                <w:tab w:val="left" w:pos="738"/>
                <w:tab w:val="left" w:pos="1482"/>
              </w:tabs>
              <w:spacing w:beforeAutospacing="1" w:after="100" w:afterAutospacing="1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Jaja konsumpcyjne</w:t>
            </w:r>
          </w:p>
        </w:tc>
        <w:tc>
          <w:tcPr>
            <w:tcW w:w="7087" w:type="dxa"/>
          </w:tcPr>
          <w:p w14:paraId="1A4DB1DE" w14:textId="694CCC05" w:rsidR="002620D4" w:rsidRPr="001A1035" w:rsidRDefault="00CA0F63" w:rsidP="001D76CA">
            <w:pPr>
              <w:autoSpaceDE w:val="0"/>
              <w:autoSpaceDN w:val="0"/>
              <w:adjustRightInd w:val="0"/>
              <w:spacing w:beforeAutospacing="1" w:after="100" w:afterAutospacing="1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>10 sztuk jaj (1</w:t>
            </w:r>
            <w:r w:rsidR="008E0C28">
              <w:rPr>
                <w:rFonts w:ascii="Times New Roman" w:hAnsi="Times New Roman" w:cs="Times New Roman"/>
              </w:rPr>
              <w:t xml:space="preserve"> próbka zbiorcza</w:t>
            </w:r>
            <w:r w:rsidRPr="001A1035">
              <w:rPr>
                <w:rFonts w:ascii="Times New Roman" w:hAnsi="Times New Roman" w:cs="Times New Roman"/>
              </w:rPr>
              <w:t>)</w:t>
            </w:r>
          </w:p>
        </w:tc>
      </w:tr>
      <w:tr w:rsidR="007B0B72" w:rsidRPr="00321CD1" w14:paraId="18D4CB52" w14:textId="77777777" w:rsidTr="000F3097">
        <w:trPr>
          <w:trHeight w:val="528"/>
        </w:trPr>
        <w:tc>
          <w:tcPr>
            <w:tcW w:w="3260" w:type="dxa"/>
          </w:tcPr>
          <w:p w14:paraId="60E8634A" w14:textId="77777777" w:rsidR="001D76CA" w:rsidRDefault="007B0B72" w:rsidP="001D76CA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Pasza</w:t>
            </w:r>
            <w:r w:rsidR="007524A7" w:rsidRPr="00862BC8">
              <w:rPr>
                <w:rFonts w:ascii="Times New Roman" w:hAnsi="Times New Roman" w:cs="Times New Roman"/>
                <w:b/>
                <w:bCs/>
              </w:rPr>
              <w:t>,</w:t>
            </w:r>
            <w:r w:rsidR="001D76C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44EE6A87" w14:textId="5F83DDFF" w:rsidR="007B0B72" w:rsidRPr="00862BC8" w:rsidRDefault="007524A7" w:rsidP="001D76CA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woda z poideł</w:t>
            </w:r>
          </w:p>
        </w:tc>
        <w:tc>
          <w:tcPr>
            <w:tcW w:w="7087" w:type="dxa"/>
          </w:tcPr>
          <w:p w14:paraId="0979984F" w14:textId="04CEF945" w:rsidR="007B0B72" w:rsidRPr="007A2471" w:rsidRDefault="007524A7" w:rsidP="001D76CA">
            <w:pPr>
              <w:autoSpaceDE w:val="0"/>
              <w:autoSpaceDN w:val="0"/>
              <w:adjustRightInd w:val="0"/>
              <w:spacing w:beforeAutospacing="1" w:after="100" w:afterAutospacing="1"/>
              <w:rPr>
                <w:rFonts w:ascii="Times New Roman" w:hAnsi="Times New Roman" w:cs="Times New Roman"/>
              </w:rPr>
            </w:pPr>
            <w:r w:rsidRPr="007A2471">
              <w:rPr>
                <w:rFonts w:ascii="Times New Roman" w:hAnsi="Times New Roman" w:cs="Times New Roman"/>
              </w:rPr>
              <w:t>500g paszy lub 500ml wody</w:t>
            </w:r>
            <w:r w:rsidR="007A2471" w:rsidRPr="007A2471">
              <w:rPr>
                <w:rFonts w:ascii="Times New Roman" w:hAnsi="Times New Roman" w:cs="Times New Roman"/>
              </w:rPr>
              <w:t xml:space="preserve"> lub wg </w:t>
            </w:r>
            <w:r w:rsidR="007A2471">
              <w:rPr>
                <w:rFonts w:ascii="Times New Roman" w:hAnsi="Times New Roman" w:cs="Times New Roman"/>
              </w:rPr>
              <w:t>specyficznych wymagań</w:t>
            </w:r>
          </w:p>
        </w:tc>
      </w:tr>
      <w:tr w:rsidR="00F22F74" w:rsidRPr="00321CD1" w14:paraId="61DE8F83" w14:textId="77777777" w:rsidTr="00CB50AA">
        <w:trPr>
          <w:trHeight w:val="75"/>
        </w:trPr>
        <w:tc>
          <w:tcPr>
            <w:tcW w:w="3260" w:type="dxa"/>
          </w:tcPr>
          <w:p w14:paraId="3374B0FB" w14:textId="3A6B0A03" w:rsidR="00F22F74" w:rsidRPr="00862BC8" w:rsidRDefault="007B0B72" w:rsidP="001D76CA">
            <w:pPr>
              <w:tabs>
                <w:tab w:val="left" w:pos="738"/>
                <w:tab w:val="left" w:pos="1482"/>
              </w:tabs>
              <w:spacing w:beforeAutospacing="1" w:after="100" w:afterAutospacing="1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Mleko</w:t>
            </w:r>
            <w:r w:rsidR="001A1035" w:rsidRPr="00862BC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62BC8">
              <w:rPr>
                <w:rFonts w:ascii="Times New Roman" w:hAnsi="Times New Roman" w:cs="Times New Roman"/>
                <w:b/>
                <w:bCs/>
              </w:rPr>
              <w:t>surowe</w:t>
            </w:r>
            <w:r w:rsidR="001A1035" w:rsidRPr="00862BC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7087" w:type="dxa"/>
          </w:tcPr>
          <w:p w14:paraId="58D2A075" w14:textId="2C23BD3A" w:rsidR="007B0B72" w:rsidRPr="001A1035" w:rsidRDefault="007B0B72" w:rsidP="001D76CA">
            <w:pPr>
              <w:spacing w:before="0"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>100 ml</w:t>
            </w:r>
            <w:r w:rsidR="004E2853">
              <w:rPr>
                <w:rFonts w:ascii="Times New Roman" w:hAnsi="Times New Roman" w:cs="Times New Roman"/>
              </w:rPr>
              <w:t xml:space="preserve"> </w:t>
            </w:r>
          </w:p>
          <w:p w14:paraId="540BC056" w14:textId="33574CF7" w:rsidR="00B75793" w:rsidRPr="001A1035" w:rsidRDefault="001A2E4E" w:rsidP="001D76CA">
            <w:pPr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7B0B72" w:rsidRPr="001A1035">
              <w:rPr>
                <w:rFonts w:ascii="Times New Roman" w:hAnsi="Times New Roman" w:cs="Times New Roman"/>
              </w:rPr>
              <w:t xml:space="preserve">aleca się, aby pojemnik </w:t>
            </w:r>
            <w:r w:rsidR="001D76CA">
              <w:rPr>
                <w:rFonts w:ascii="Times New Roman" w:hAnsi="Times New Roman" w:cs="Times New Roman"/>
              </w:rPr>
              <w:t>z</w:t>
            </w:r>
            <w:r w:rsidR="007B0B72" w:rsidRPr="001A1035">
              <w:rPr>
                <w:rFonts w:ascii="Times New Roman" w:hAnsi="Times New Roman" w:cs="Times New Roman"/>
              </w:rPr>
              <w:t xml:space="preserve"> próbk</w:t>
            </w:r>
            <w:r w:rsidR="001D76CA">
              <w:rPr>
                <w:rFonts w:ascii="Times New Roman" w:hAnsi="Times New Roman" w:cs="Times New Roman"/>
              </w:rPr>
              <w:t>ą</w:t>
            </w:r>
            <w:r w:rsidR="007B0B72" w:rsidRPr="001A1035">
              <w:rPr>
                <w:rFonts w:ascii="Times New Roman" w:hAnsi="Times New Roman" w:cs="Times New Roman"/>
              </w:rPr>
              <w:t xml:space="preserve"> był napełniony nie więcej niż w ¾ pojemności w celu uniknięcia wycieku próbki, a także by umożliwiał poprawne wymieszanie próbki  i wykonanie </w:t>
            </w:r>
            <w:r w:rsidR="007B0B72" w:rsidRPr="00B75793">
              <w:rPr>
                <w:rFonts w:ascii="Times New Roman" w:hAnsi="Times New Roman" w:cs="Times New Roman"/>
              </w:rPr>
              <w:t>badania</w:t>
            </w:r>
            <w:r w:rsidR="007524A7" w:rsidRPr="00B75793">
              <w:rPr>
                <w:rFonts w:ascii="Times New Roman" w:hAnsi="Times New Roman" w:cs="Times New Roman"/>
              </w:rPr>
              <w:t>.</w:t>
            </w:r>
          </w:p>
        </w:tc>
      </w:tr>
      <w:tr w:rsidR="00D03EA9" w:rsidRPr="00321CD1" w14:paraId="1ACADB2A" w14:textId="77777777" w:rsidTr="00CB50AA">
        <w:trPr>
          <w:trHeight w:val="1537"/>
        </w:trPr>
        <w:tc>
          <w:tcPr>
            <w:tcW w:w="3260" w:type="dxa"/>
          </w:tcPr>
          <w:p w14:paraId="33F0B9A7" w14:textId="000F9576" w:rsidR="00D03EA9" w:rsidRPr="00862BC8" w:rsidRDefault="00D03EA9" w:rsidP="00EE7A7F">
            <w:pPr>
              <w:tabs>
                <w:tab w:val="left" w:pos="738"/>
                <w:tab w:val="left" w:pos="1482"/>
              </w:tabs>
              <w:spacing w:beforeAutospacing="1" w:after="100" w:afterAutospacing="1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Skórki z szy</w:t>
            </w:r>
            <w:r w:rsidR="0002254E">
              <w:rPr>
                <w:rFonts w:ascii="Times New Roman" w:hAnsi="Times New Roman" w:cs="Times New Roman"/>
                <w:b/>
                <w:bCs/>
              </w:rPr>
              <w:t>i</w:t>
            </w:r>
            <w:r w:rsidRPr="00862BC8">
              <w:rPr>
                <w:rFonts w:ascii="Times New Roman" w:hAnsi="Times New Roman" w:cs="Times New Roman"/>
                <w:b/>
                <w:bCs/>
              </w:rPr>
              <w:t xml:space="preserve"> tusz drobiowych </w:t>
            </w:r>
            <w:r w:rsidR="00F87E3A" w:rsidRPr="00F87E3A">
              <w:rPr>
                <w:rFonts w:ascii="Times New Roman" w:hAnsi="Times New Roman" w:cs="Times New Roman"/>
                <w:b/>
                <w:bCs/>
              </w:rPr>
              <w:t xml:space="preserve">w kierunku </w:t>
            </w:r>
            <w:r w:rsidR="00F87E3A" w:rsidRPr="00F87E3A">
              <w:rPr>
                <w:rFonts w:ascii="Times New Roman" w:hAnsi="Times New Roman" w:cs="Times New Roman"/>
                <w:b/>
                <w:bCs/>
                <w:i/>
                <w:iCs/>
              </w:rPr>
              <w:t>Salmonella</w:t>
            </w:r>
            <w:r w:rsidR="00F87E3A" w:rsidRPr="00F87E3A">
              <w:rPr>
                <w:rFonts w:ascii="Times New Roman" w:hAnsi="Times New Roman" w:cs="Times New Roman"/>
                <w:b/>
                <w:bCs/>
              </w:rPr>
              <w:t xml:space="preserve"> spp. i liczby </w:t>
            </w:r>
            <w:r w:rsidR="00F87E3A" w:rsidRPr="00F87E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Campylobacter </w:t>
            </w:r>
            <w:r w:rsidR="00F87E3A" w:rsidRPr="00F87E3A">
              <w:rPr>
                <w:rFonts w:ascii="Times New Roman" w:hAnsi="Times New Roman" w:cs="Times New Roman"/>
                <w:b/>
                <w:bCs/>
              </w:rPr>
              <w:t>spp</w:t>
            </w:r>
            <w:r w:rsidR="00F87E3A">
              <w:rPr>
                <w:rFonts w:ascii="Times New Roman" w:hAnsi="Times New Roman" w:cs="Times New Roman"/>
                <w:b/>
                <w:bCs/>
              </w:rPr>
              <w:t>.</w:t>
            </w:r>
            <w:r w:rsidRPr="00862BC8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7087" w:type="dxa"/>
          </w:tcPr>
          <w:p w14:paraId="7859B8D6" w14:textId="2955206A" w:rsidR="007A2471" w:rsidRDefault="00D03EA9" w:rsidP="007A247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>jedną próbkę (tzw. zbiorczą) stanowi</w:t>
            </w:r>
            <w:r>
              <w:rPr>
                <w:rFonts w:ascii="Times New Roman" w:hAnsi="Times New Roman" w:cs="Times New Roman"/>
              </w:rPr>
              <w:t>ą</w:t>
            </w:r>
            <w:r w:rsidR="007A2471">
              <w:rPr>
                <w:rFonts w:ascii="Times New Roman" w:hAnsi="Times New Roman" w:cs="Times New Roman"/>
              </w:rPr>
              <w:t xml:space="preserve"> </w:t>
            </w:r>
            <w:r w:rsidRPr="007A2471">
              <w:rPr>
                <w:rFonts w:ascii="Times New Roman" w:hAnsi="Times New Roman" w:cs="Times New Roman"/>
              </w:rPr>
              <w:t xml:space="preserve">skórki z szyi 3 </w:t>
            </w:r>
            <w:r w:rsidR="004A3492">
              <w:rPr>
                <w:rFonts w:ascii="Times New Roman" w:hAnsi="Times New Roman" w:cs="Times New Roman"/>
              </w:rPr>
              <w:t>tuszek drobiowych</w:t>
            </w:r>
            <w:r w:rsidRPr="007A2471">
              <w:rPr>
                <w:rFonts w:ascii="Times New Roman" w:hAnsi="Times New Roman" w:cs="Times New Roman"/>
              </w:rPr>
              <w:t>, o łącznej masie</w:t>
            </w:r>
            <w:r w:rsidR="007A2471">
              <w:rPr>
                <w:rFonts w:ascii="Times New Roman" w:hAnsi="Times New Roman" w:cs="Times New Roman"/>
              </w:rPr>
              <w:t>:</w:t>
            </w:r>
          </w:p>
          <w:p w14:paraId="2667DFB6" w14:textId="11DB2B90" w:rsidR="007A2471" w:rsidRPr="007A2471" w:rsidRDefault="00D03EA9" w:rsidP="00EE7A7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7A2471">
              <w:rPr>
                <w:rFonts w:ascii="Times New Roman" w:hAnsi="Times New Roman" w:cs="Times New Roman"/>
              </w:rPr>
              <w:t>min. 25 g</w:t>
            </w:r>
            <w:r w:rsidR="007A2471" w:rsidRPr="007A2471">
              <w:rPr>
                <w:rFonts w:ascii="Times New Roman" w:hAnsi="Times New Roman" w:cs="Times New Roman"/>
              </w:rPr>
              <w:t xml:space="preserve"> </w:t>
            </w:r>
            <w:r w:rsidR="007A2471">
              <w:rPr>
                <w:rFonts w:ascii="Times New Roman" w:hAnsi="Times New Roman" w:cs="Times New Roman"/>
              </w:rPr>
              <w:t xml:space="preserve">(wykrywanie tylko </w:t>
            </w:r>
            <w:r w:rsidR="007A2471" w:rsidRPr="007A2471">
              <w:rPr>
                <w:rFonts w:ascii="Times New Roman" w:hAnsi="Times New Roman" w:cs="Times New Roman"/>
                <w:i/>
                <w:iCs/>
              </w:rPr>
              <w:t>Salmonella</w:t>
            </w:r>
            <w:r w:rsidR="007A2471">
              <w:rPr>
                <w:rFonts w:ascii="Times New Roman" w:hAnsi="Times New Roman" w:cs="Times New Roman"/>
              </w:rPr>
              <w:t xml:space="preserve"> spp.) </w:t>
            </w:r>
            <w:r w:rsidR="007A2471" w:rsidRPr="007A2471">
              <w:rPr>
                <w:rFonts w:ascii="Times New Roman" w:hAnsi="Times New Roman" w:cs="Times New Roman"/>
              </w:rPr>
              <w:t>lub</w:t>
            </w:r>
          </w:p>
          <w:p w14:paraId="7F5C1299" w14:textId="3F608024" w:rsidR="007A2471" w:rsidRDefault="00D03EA9" w:rsidP="00EE7A7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1" w:after="0" w:afterAutospacing="1" w:line="240" w:lineRule="auto"/>
              <w:ind w:left="317" w:hanging="317"/>
              <w:rPr>
                <w:rFonts w:ascii="Times New Roman" w:hAnsi="Times New Roman" w:cs="Times New Roman"/>
              </w:rPr>
            </w:pPr>
            <w:r w:rsidRPr="007A2471">
              <w:rPr>
                <w:rFonts w:ascii="Times New Roman" w:hAnsi="Times New Roman" w:cs="Times New Roman"/>
              </w:rPr>
              <w:t>min.</w:t>
            </w:r>
            <w:r w:rsidR="007A2471">
              <w:rPr>
                <w:rFonts w:ascii="Times New Roman" w:hAnsi="Times New Roman" w:cs="Times New Roman"/>
              </w:rPr>
              <w:t xml:space="preserve"> </w:t>
            </w:r>
            <w:r w:rsidRPr="007A2471">
              <w:rPr>
                <w:rFonts w:ascii="Times New Roman" w:hAnsi="Times New Roman" w:cs="Times New Roman"/>
              </w:rPr>
              <w:t>26 g (wykrywani</w:t>
            </w:r>
            <w:r w:rsidR="007A2471">
              <w:rPr>
                <w:rFonts w:ascii="Times New Roman" w:hAnsi="Times New Roman" w:cs="Times New Roman"/>
              </w:rPr>
              <w:t>e</w:t>
            </w:r>
            <w:r w:rsidRPr="007A2471">
              <w:rPr>
                <w:rFonts w:ascii="Times New Roman" w:hAnsi="Times New Roman" w:cs="Times New Roman"/>
              </w:rPr>
              <w:t xml:space="preserve"> </w:t>
            </w:r>
            <w:r w:rsidRPr="007A2471">
              <w:rPr>
                <w:rFonts w:ascii="Times New Roman" w:hAnsi="Times New Roman" w:cs="Times New Roman"/>
                <w:i/>
              </w:rPr>
              <w:t xml:space="preserve">Salmonella </w:t>
            </w:r>
            <w:r w:rsidRPr="007A2471">
              <w:rPr>
                <w:rFonts w:ascii="Times New Roman" w:hAnsi="Times New Roman" w:cs="Times New Roman"/>
                <w:iCs/>
              </w:rPr>
              <w:t>spp</w:t>
            </w:r>
            <w:r w:rsidRPr="007A2471">
              <w:rPr>
                <w:rFonts w:ascii="Times New Roman" w:hAnsi="Times New Roman" w:cs="Times New Roman"/>
                <w:i/>
              </w:rPr>
              <w:t>.</w:t>
            </w:r>
            <w:r w:rsidRPr="007A2471">
              <w:rPr>
                <w:rFonts w:ascii="Times New Roman" w:hAnsi="Times New Roman" w:cs="Times New Roman"/>
              </w:rPr>
              <w:t xml:space="preserve"> i oznaczani</w:t>
            </w:r>
            <w:r w:rsidR="007A2471">
              <w:rPr>
                <w:rFonts w:ascii="Times New Roman" w:hAnsi="Times New Roman" w:cs="Times New Roman"/>
              </w:rPr>
              <w:t>e</w:t>
            </w:r>
            <w:r w:rsidRPr="007A2471">
              <w:rPr>
                <w:rFonts w:ascii="Times New Roman" w:hAnsi="Times New Roman" w:cs="Times New Roman"/>
              </w:rPr>
              <w:t xml:space="preserve"> liczby </w:t>
            </w:r>
            <w:r w:rsidRPr="007A2471">
              <w:rPr>
                <w:rFonts w:ascii="Times New Roman" w:hAnsi="Times New Roman" w:cs="Times New Roman"/>
                <w:i/>
              </w:rPr>
              <w:t xml:space="preserve">Campylobacter </w:t>
            </w:r>
            <w:r w:rsidRPr="007A2471">
              <w:rPr>
                <w:rFonts w:ascii="Times New Roman" w:hAnsi="Times New Roman" w:cs="Times New Roman"/>
                <w:iCs/>
              </w:rPr>
              <w:t>spp.</w:t>
            </w:r>
            <w:r w:rsidRPr="007A2471">
              <w:rPr>
                <w:rFonts w:ascii="Times New Roman" w:hAnsi="Times New Roman" w:cs="Times New Roman"/>
              </w:rPr>
              <w:t>)</w:t>
            </w:r>
            <w:r w:rsidR="007A2471">
              <w:rPr>
                <w:rFonts w:ascii="Times New Roman" w:hAnsi="Times New Roman" w:cs="Times New Roman"/>
              </w:rPr>
              <w:t xml:space="preserve"> lub</w:t>
            </w:r>
          </w:p>
          <w:p w14:paraId="350EFB48" w14:textId="3EA1FD6E" w:rsidR="0002254E" w:rsidRPr="001A1035" w:rsidRDefault="00D03EA9" w:rsidP="00EE7A7F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beforeAutospacing="1" w:after="0" w:afterAutospacing="1" w:line="240" w:lineRule="auto"/>
              <w:ind w:left="317" w:hanging="317"/>
              <w:jc w:val="both"/>
              <w:rPr>
                <w:rFonts w:ascii="Times New Roman" w:hAnsi="Times New Roman" w:cs="Times New Roman"/>
              </w:rPr>
            </w:pPr>
            <w:r w:rsidRPr="007A2471">
              <w:rPr>
                <w:rFonts w:ascii="Times New Roman" w:hAnsi="Times New Roman" w:cs="Times New Roman"/>
              </w:rPr>
              <w:t xml:space="preserve">min.10 g (badanie w kierunku tylko oznaczania liczby </w:t>
            </w:r>
            <w:r w:rsidRPr="007A2471">
              <w:rPr>
                <w:rFonts w:ascii="Times New Roman" w:hAnsi="Times New Roman" w:cs="Times New Roman"/>
                <w:i/>
              </w:rPr>
              <w:t>Campylobacter</w:t>
            </w:r>
            <w:r w:rsidR="00F87E3A">
              <w:rPr>
                <w:rFonts w:ascii="Times New Roman" w:hAnsi="Times New Roman" w:cs="Times New Roman"/>
                <w:i/>
              </w:rPr>
              <w:t xml:space="preserve"> </w:t>
            </w:r>
            <w:r w:rsidR="00F87E3A" w:rsidRPr="00F87E3A">
              <w:rPr>
                <w:rFonts w:ascii="Times New Roman" w:hAnsi="Times New Roman" w:cs="Times New Roman"/>
                <w:iCs/>
              </w:rPr>
              <w:t>spp.</w:t>
            </w:r>
            <w:r w:rsidRPr="007A2471">
              <w:rPr>
                <w:rFonts w:ascii="Times New Roman" w:hAnsi="Times New Roman" w:cs="Times New Roman"/>
              </w:rPr>
              <w:t>)</w:t>
            </w:r>
          </w:p>
        </w:tc>
      </w:tr>
      <w:tr w:rsidR="001A1F81" w:rsidRPr="00321CD1" w14:paraId="30FF5900" w14:textId="77777777" w:rsidTr="00CB50AA">
        <w:trPr>
          <w:trHeight w:val="866"/>
        </w:trPr>
        <w:tc>
          <w:tcPr>
            <w:tcW w:w="3260" w:type="dxa"/>
          </w:tcPr>
          <w:p w14:paraId="0ECC282F" w14:textId="77777777" w:rsidR="00B74C7E" w:rsidRDefault="00B74C7E" w:rsidP="0002254E">
            <w:pPr>
              <w:tabs>
                <w:tab w:val="left" w:pos="1482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74C7E">
              <w:rPr>
                <w:rFonts w:ascii="Times New Roman" w:hAnsi="Times New Roman" w:cs="Times New Roman"/>
                <w:b/>
                <w:bCs/>
              </w:rPr>
              <w:t xml:space="preserve">Wymazy środowiskowe z obszaru produkcji żywności i pasz </w:t>
            </w:r>
          </w:p>
          <w:p w14:paraId="287CA0D1" w14:textId="121B60F4" w:rsidR="001A1F81" w:rsidRPr="00862BC8" w:rsidRDefault="001A1F81" w:rsidP="0002254E">
            <w:pPr>
              <w:tabs>
                <w:tab w:val="left" w:pos="1482"/>
              </w:tabs>
              <w:spacing w:before="0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87" w:type="dxa"/>
          </w:tcPr>
          <w:p w14:paraId="1BB4FA5F" w14:textId="77777777" w:rsidR="007A2471" w:rsidRDefault="001A1F81" w:rsidP="001A1F81">
            <w:pPr>
              <w:spacing w:before="0" w:after="0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>Pobra</w:t>
            </w:r>
            <w:r w:rsidR="00A32065">
              <w:rPr>
                <w:rFonts w:ascii="Times New Roman" w:hAnsi="Times New Roman" w:cs="Times New Roman"/>
              </w:rPr>
              <w:t>ć</w:t>
            </w:r>
            <w:r w:rsidRPr="001A1035">
              <w:rPr>
                <w:rFonts w:ascii="Times New Roman" w:hAnsi="Times New Roman" w:cs="Times New Roman"/>
              </w:rPr>
              <w:t xml:space="preserve"> z określonej powierzchni</w:t>
            </w:r>
            <w:r w:rsidR="007A2471">
              <w:rPr>
                <w:rFonts w:ascii="Times New Roman" w:hAnsi="Times New Roman" w:cs="Times New Roman"/>
              </w:rPr>
              <w:t>:</w:t>
            </w:r>
          </w:p>
          <w:p w14:paraId="68A1EBDA" w14:textId="241BB2E0" w:rsidR="007A2471" w:rsidRDefault="007A2471" w:rsidP="001A1F8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1A1F81" w:rsidRPr="001A1035">
              <w:rPr>
                <w:rFonts w:ascii="Times New Roman" w:hAnsi="Times New Roman" w:cs="Times New Roman"/>
              </w:rPr>
              <w:t>w cm</w:t>
            </w:r>
            <w:r w:rsidR="001A1F81" w:rsidRPr="001D76CA">
              <w:rPr>
                <w:rFonts w:ascii="Times New Roman" w:hAnsi="Times New Roman" w:cs="Times New Roman"/>
                <w:vertAlign w:val="superscript"/>
              </w:rPr>
              <w:t>2</w:t>
            </w:r>
            <w:r w:rsidR="001A1F81" w:rsidRPr="001A10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- duże powierzchnie, np. stół, pojemnik itp.</w:t>
            </w:r>
          </w:p>
          <w:p w14:paraId="2F27B4F9" w14:textId="77777777" w:rsidR="001A1F81" w:rsidRDefault="007A2471" w:rsidP="007A247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</w:t>
            </w:r>
            <w:r w:rsidR="001A1F81" w:rsidRPr="001A1035">
              <w:rPr>
                <w:rFonts w:ascii="Times New Roman" w:hAnsi="Times New Roman" w:cs="Times New Roman"/>
              </w:rPr>
              <w:t>z całej powierzchni</w:t>
            </w:r>
            <w:r>
              <w:rPr>
                <w:rFonts w:ascii="Times New Roman" w:hAnsi="Times New Roman" w:cs="Times New Roman"/>
              </w:rPr>
              <w:t xml:space="preserve"> – małe powierzchnie, np. dłonie pracownika, nóż, itp.</w:t>
            </w:r>
          </w:p>
          <w:p w14:paraId="503233F0" w14:textId="52F1E44B" w:rsidR="000F3097" w:rsidRPr="001A1035" w:rsidRDefault="000F3097" w:rsidP="007A2471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Wielkość pobranego wymazu zapisać koniecznie w opisie próbki w „Zleceniu”</w:t>
            </w:r>
          </w:p>
        </w:tc>
      </w:tr>
      <w:tr w:rsidR="001A1F81" w:rsidRPr="00321CD1" w14:paraId="0758FD46" w14:textId="77777777" w:rsidTr="00CB50AA">
        <w:trPr>
          <w:trHeight w:val="1836"/>
        </w:trPr>
        <w:tc>
          <w:tcPr>
            <w:tcW w:w="3260" w:type="dxa"/>
          </w:tcPr>
          <w:p w14:paraId="3516BADC" w14:textId="77777777" w:rsidR="0030212E" w:rsidRDefault="0030212E" w:rsidP="0030212E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b/>
                <w:bCs/>
              </w:rPr>
            </w:pPr>
          </w:p>
          <w:p w14:paraId="25CF8559" w14:textId="7A2D40AA" w:rsidR="0030212E" w:rsidRDefault="001A1F81" w:rsidP="0030212E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 xml:space="preserve">Próbki z tusz zwierząt rzeźnych </w:t>
            </w:r>
          </w:p>
          <w:p w14:paraId="38B0D049" w14:textId="25C2309C" w:rsidR="001A1F81" w:rsidRDefault="001A1F81" w:rsidP="0030212E">
            <w:pPr>
              <w:tabs>
                <w:tab w:val="left" w:pos="738"/>
                <w:tab w:val="left" w:pos="1482"/>
              </w:tabs>
              <w:spacing w:before="0" w:after="0" w:line="240" w:lineRule="auto"/>
              <w:ind w:right="743"/>
              <w:rPr>
                <w:rFonts w:ascii="Times New Roman" w:hAnsi="Times New Roman" w:cs="Times New Roman"/>
                <w:b/>
                <w:bCs/>
              </w:rPr>
            </w:pPr>
            <w:r w:rsidRPr="00862BC8">
              <w:rPr>
                <w:rFonts w:ascii="Times New Roman" w:hAnsi="Times New Roman" w:cs="Times New Roman"/>
                <w:b/>
                <w:bCs/>
              </w:rPr>
              <w:t>(wycinki, wymazy)</w:t>
            </w:r>
          </w:p>
          <w:p w14:paraId="54947E5F" w14:textId="53B2075B" w:rsidR="001A1F81" w:rsidRPr="001A1F81" w:rsidRDefault="001A1F81" w:rsidP="001A1F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</w:tcPr>
          <w:p w14:paraId="1606AE8B" w14:textId="1149B713" w:rsidR="001A1F81" w:rsidRPr="001A1035" w:rsidRDefault="00A32065" w:rsidP="001A1F81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1A1F81" w:rsidRPr="001A1035">
              <w:rPr>
                <w:rFonts w:ascii="Times New Roman" w:hAnsi="Times New Roman" w:cs="Times New Roman"/>
              </w:rPr>
              <w:t>obra</w:t>
            </w:r>
            <w:r>
              <w:rPr>
                <w:rFonts w:ascii="Times New Roman" w:hAnsi="Times New Roman" w:cs="Times New Roman"/>
              </w:rPr>
              <w:t>ć</w:t>
            </w:r>
            <w:r w:rsidR="001A1F81" w:rsidRPr="001A1035">
              <w:rPr>
                <w:rFonts w:ascii="Times New Roman" w:hAnsi="Times New Roman" w:cs="Times New Roman"/>
              </w:rPr>
              <w:t xml:space="preserve"> z określonej powierzchni:</w:t>
            </w:r>
          </w:p>
          <w:p w14:paraId="7F29C814" w14:textId="604BE9E1" w:rsidR="001A1F81" w:rsidRPr="00010BDA" w:rsidRDefault="001A1F81" w:rsidP="00626BD6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344" w:hanging="284"/>
              <w:rPr>
                <w:rFonts w:ascii="Times New Roman" w:hAnsi="Times New Roman" w:cs="Times New Roman"/>
              </w:rPr>
            </w:pPr>
            <w:r w:rsidRPr="00010BDA">
              <w:rPr>
                <w:rFonts w:ascii="Times New Roman" w:hAnsi="Times New Roman" w:cs="Times New Roman"/>
              </w:rPr>
              <w:t>metoda niszcząca: jedn</w:t>
            </w:r>
            <w:r w:rsidR="00A32065" w:rsidRPr="00010BDA">
              <w:rPr>
                <w:rFonts w:ascii="Times New Roman" w:hAnsi="Times New Roman" w:cs="Times New Roman"/>
              </w:rPr>
              <w:t>ą</w:t>
            </w:r>
            <w:r w:rsidRPr="00010BDA">
              <w:rPr>
                <w:rFonts w:ascii="Times New Roman" w:hAnsi="Times New Roman" w:cs="Times New Roman"/>
              </w:rPr>
              <w:t xml:space="preserve"> próbkę stanowi</w:t>
            </w:r>
            <w:r w:rsidR="00A32065" w:rsidRPr="00010BDA">
              <w:rPr>
                <w:rFonts w:ascii="Times New Roman" w:hAnsi="Times New Roman" w:cs="Times New Roman"/>
              </w:rPr>
              <w:t>ą</w:t>
            </w:r>
            <w:r w:rsidR="00010BDA">
              <w:rPr>
                <w:rFonts w:ascii="Times New Roman" w:hAnsi="Times New Roman" w:cs="Times New Roman"/>
              </w:rPr>
              <w:t xml:space="preserve"> </w:t>
            </w:r>
            <w:r w:rsidRPr="00010BDA">
              <w:rPr>
                <w:rFonts w:ascii="Times New Roman" w:hAnsi="Times New Roman" w:cs="Times New Roman"/>
              </w:rPr>
              <w:t>4 wycinki po 5cm</w:t>
            </w:r>
            <w:r w:rsidRPr="00010BDA">
              <w:rPr>
                <w:rFonts w:ascii="Times New Roman" w:hAnsi="Times New Roman" w:cs="Times New Roman"/>
                <w:vertAlign w:val="superscript"/>
              </w:rPr>
              <w:t>2</w:t>
            </w:r>
            <w:r w:rsidRPr="00010BDA">
              <w:rPr>
                <w:rFonts w:ascii="Times New Roman" w:hAnsi="Times New Roman" w:cs="Times New Roman"/>
              </w:rPr>
              <w:t xml:space="preserve">  każdy; </w:t>
            </w:r>
          </w:p>
          <w:p w14:paraId="00EDA2C0" w14:textId="77777777" w:rsidR="001A1F81" w:rsidRDefault="001A1F81" w:rsidP="001A1F81">
            <w:pPr>
              <w:pStyle w:val="Akapitzlist"/>
              <w:spacing w:before="0" w:after="0" w:line="240" w:lineRule="auto"/>
              <w:ind w:left="344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>łączn</w:t>
            </w:r>
            <w:r>
              <w:rPr>
                <w:rFonts w:ascii="Times New Roman" w:hAnsi="Times New Roman" w:cs="Times New Roman"/>
              </w:rPr>
              <w:t>a</w:t>
            </w:r>
            <w:r w:rsidRPr="001A1035">
              <w:rPr>
                <w:rFonts w:ascii="Times New Roman" w:hAnsi="Times New Roman" w:cs="Times New Roman"/>
              </w:rPr>
              <w:t xml:space="preserve"> powierzchni</w:t>
            </w:r>
            <w:r>
              <w:rPr>
                <w:rFonts w:ascii="Times New Roman" w:hAnsi="Times New Roman" w:cs="Times New Roman"/>
              </w:rPr>
              <w:t>a to</w:t>
            </w:r>
            <w:r w:rsidRPr="001A1035">
              <w:rPr>
                <w:rFonts w:ascii="Times New Roman" w:hAnsi="Times New Roman" w:cs="Times New Roman"/>
              </w:rPr>
              <w:t xml:space="preserve"> </w:t>
            </w:r>
            <w:r w:rsidRPr="00A32065">
              <w:rPr>
                <w:rFonts w:ascii="Times New Roman" w:hAnsi="Times New Roman" w:cs="Times New Roman"/>
                <w:b/>
                <w:bCs/>
              </w:rPr>
              <w:t>20 cm</w:t>
            </w:r>
            <w:r w:rsidRPr="00A3206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1A1035">
              <w:rPr>
                <w:rFonts w:ascii="Times New Roman" w:hAnsi="Times New Roman" w:cs="Times New Roman"/>
              </w:rPr>
              <w:t xml:space="preserve"> ,</w:t>
            </w:r>
          </w:p>
          <w:p w14:paraId="3789606A" w14:textId="77777777" w:rsidR="001A1F81" w:rsidRPr="001A1035" w:rsidRDefault="001A1F81" w:rsidP="001A1F81">
            <w:pPr>
              <w:pStyle w:val="Akapitzlist"/>
              <w:spacing w:before="0" w:after="0" w:line="240" w:lineRule="auto"/>
              <w:ind w:left="344"/>
              <w:rPr>
                <w:rFonts w:ascii="Times New Roman" w:hAnsi="Times New Roman" w:cs="Times New Roman"/>
              </w:rPr>
            </w:pPr>
          </w:p>
          <w:p w14:paraId="2C4492FC" w14:textId="77777777" w:rsidR="001A1F81" w:rsidRDefault="001A1F81" w:rsidP="00A32065">
            <w:pPr>
              <w:pStyle w:val="Akapitzlist"/>
              <w:numPr>
                <w:ilvl w:val="0"/>
                <w:numId w:val="18"/>
              </w:numPr>
              <w:spacing w:before="0" w:after="0" w:line="240" w:lineRule="auto"/>
              <w:ind w:left="344" w:hanging="284"/>
              <w:rPr>
                <w:rFonts w:ascii="Times New Roman" w:hAnsi="Times New Roman" w:cs="Times New Roman"/>
              </w:rPr>
            </w:pPr>
            <w:r w:rsidRPr="001A1035">
              <w:rPr>
                <w:rFonts w:ascii="Times New Roman" w:hAnsi="Times New Roman" w:cs="Times New Roman"/>
              </w:rPr>
              <w:t xml:space="preserve">metoda nieniszcząca: co najmniej </w:t>
            </w:r>
            <w:r w:rsidRPr="00A32065">
              <w:rPr>
                <w:rFonts w:ascii="Times New Roman" w:hAnsi="Times New Roman" w:cs="Times New Roman"/>
                <w:b/>
                <w:bCs/>
              </w:rPr>
              <w:t>100 cm</w:t>
            </w:r>
            <w:r w:rsidRPr="00A3206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1A1035">
              <w:rPr>
                <w:rFonts w:ascii="Times New Roman" w:hAnsi="Times New Roman" w:cs="Times New Roman"/>
              </w:rPr>
              <w:t xml:space="preserve"> na każde miejsce pobrania (dla tusz małych przeżuwaczy – 50 cm</w:t>
            </w:r>
            <w:r w:rsidRPr="001D76C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A1035">
              <w:rPr>
                <w:rFonts w:ascii="Times New Roman" w:hAnsi="Times New Roman" w:cs="Times New Roman"/>
              </w:rPr>
              <w:t>),</w:t>
            </w:r>
          </w:p>
          <w:p w14:paraId="47E62AE6" w14:textId="71A14719" w:rsidR="0002254E" w:rsidRDefault="00A32065" w:rsidP="00A32065">
            <w:pPr>
              <w:pStyle w:val="Akapitzlist"/>
              <w:spacing w:before="0"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lub co najmniej </w:t>
            </w:r>
            <w:r w:rsidRPr="00A32065">
              <w:rPr>
                <w:rFonts w:ascii="Times New Roman" w:hAnsi="Times New Roman" w:cs="Times New Roman"/>
                <w:b/>
                <w:bCs/>
              </w:rPr>
              <w:t>400cm</w:t>
            </w:r>
            <w:r w:rsidRPr="00A32065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A32065">
              <w:rPr>
                <w:rFonts w:ascii="Times New Roman" w:hAnsi="Times New Roman" w:cs="Times New Roman"/>
                <w:b/>
                <w:bCs/>
              </w:rPr>
              <w:t xml:space="preserve"> (dla</w:t>
            </w:r>
            <w:r w:rsidR="001A1F81" w:rsidRPr="00A3206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A1F81" w:rsidRPr="001A2E4E">
              <w:rPr>
                <w:rFonts w:ascii="Times New Roman" w:hAnsi="Times New Roman" w:cs="Times New Roman"/>
                <w:b/>
                <w:bCs/>
                <w:i/>
                <w:iCs/>
              </w:rPr>
              <w:t>Salmonella</w:t>
            </w:r>
            <w:r w:rsidR="001A1F81" w:rsidRPr="00A32065">
              <w:rPr>
                <w:rFonts w:ascii="Times New Roman" w:hAnsi="Times New Roman" w:cs="Times New Roman"/>
                <w:b/>
                <w:bCs/>
              </w:rPr>
              <w:t xml:space="preserve"> spp.</w:t>
            </w:r>
            <w:r w:rsidRPr="00A32065">
              <w:rPr>
                <w:rFonts w:ascii="Times New Roman" w:hAnsi="Times New Roman" w:cs="Times New Roman"/>
                <w:b/>
                <w:bCs/>
              </w:rPr>
              <w:t>)</w:t>
            </w:r>
          </w:p>
          <w:p w14:paraId="62BE3A75" w14:textId="77777777" w:rsidR="000F3097" w:rsidRDefault="000F3097" w:rsidP="00A32065">
            <w:pPr>
              <w:pStyle w:val="Akapitzlist"/>
              <w:spacing w:before="0" w:after="0" w:line="240" w:lineRule="auto"/>
              <w:ind w:left="351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A965267" w14:textId="423523FF" w:rsidR="000F3097" w:rsidRPr="000F3097" w:rsidRDefault="000F3097" w:rsidP="000F3097">
            <w:pPr>
              <w:spacing w:before="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Wielkość pobranego wymazu zapisać koniecznie w opisie próbki w „Zleceniu”</w:t>
            </w:r>
          </w:p>
          <w:p w14:paraId="5FC0ED35" w14:textId="2CFFEFDA" w:rsidR="0002254E" w:rsidRPr="00A32065" w:rsidRDefault="0002254E" w:rsidP="0002254E">
            <w:pPr>
              <w:pStyle w:val="Akapitzlist"/>
              <w:spacing w:before="0"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58F61C4" w14:textId="18F8D67C" w:rsidR="00F57AB4" w:rsidRDefault="0097114D" w:rsidP="00B14DB9">
      <w:pPr>
        <w:pStyle w:val="Bezodstpw"/>
        <w:spacing w:before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Aktualizacja: </w:t>
      </w:r>
      <w:r w:rsidR="000F3097">
        <w:rPr>
          <w:sz w:val="16"/>
          <w:szCs w:val="16"/>
        </w:rPr>
        <w:t>10</w:t>
      </w:r>
      <w:r>
        <w:rPr>
          <w:sz w:val="16"/>
          <w:szCs w:val="16"/>
        </w:rPr>
        <w:t xml:space="preserve">.04.2025 </w:t>
      </w:r>
      <w:r w:rsidRPr="00EC3976">
        <w:rPr>
          <w:sz w:val="16"/>
          <w:szCs w:val="16"/>
        </w:rPr>
        <w:t xml:space="preserve"> M. Fajfer</w:t>
      </w:r>
    </w:p>
    <w:p w14:paraId="226BA8A8" w14:textId="77777777" w:rsidR="0097114D" w:rsidRDefault="0097114D" w:rsidP="00B14DB9">
      <w:pPr>
        <w:pStyle w:val="Bezodstpw"/>
        <w:spacing w:befor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C7E5D2" w14:textId="77777777" w:rsidR="0097114D" w:rsidRDefault="0097114D" w:rsidP="00B14DB9">
      <w:pPr>
        <w:pStyle w:val="Bezodstpw"/>
        <w:spacing w:befor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3746006" w14:textId="77777777" w:rsidR="0097114D" w:rsidRDefault="0097114D" w:rsidP="00B14DB9">
      <w:pPr>
        <w:pStyle w:val="Bezodstpw"/>
        <w:spacing w:befor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52162C7" w14:textId="33C8A526" w:rsidR="00B14DB9" w:rsidRPr="0097114D" w:rsidRDefault="00B14DB9" w:rsidP="00B14DB9">
      <w:pPr>
        <w:pStyle w:val="Bezodstpw"/>
        <w:spacing w:before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7114D">
        <w:rPr>
          <w:rFonts w:ascii="Times New Roman" w:hAnsi="Times New Roman" w:cs="Times New Roman"/>
          <w:b/>
          <w:sz w:val="18"/>
          <w:szCs w:val="18"/>
        </w:rPr>
        <w:t xml:space="preserve">W przypadku jakichkolwiek wątpliwości należy skonsultować się z Kierownikiem Pracowni </w:t>
      </w:r>
      <w:r w:rsidR="008433EA" w:rsidRPr="0097114D">
        <w:rPr>
          <w:rFonts w:ascii="Times New Roman" w:hAnsi="Times New Roman" w:cs="Times New Roman"/>
          <w:b/>
          <w:sz w:val="18"/>
          <w:szCs w:val="18"/>
        </w:rPr>
        <w:t>Badań Mikrobiologicznych</w:t>
      </w:r>
    </w:p>
    <w:p w14:paraId="3C4668CE" w14:textId="32CE6EF4" w:rsidR="007A2471" w:rsidRPr="0097114D" w:rsidRDefault="00ED000B" w:rsidP="00397109">
      <w:pPr>
        <w:pStyle w:val="Bezodstpw"/>
        <w:spacing w:before="0"/>
        <w:jc w:val="center"/>
        <w:rPr>
          <w:sz w:val="18"/>
          <w:szCs w:val="18"/>
        </w:rPr>
      </w:pPr>
      <w:r w:rsidRPr="0097114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7A2471" w:rsidRPr="0097114D">
        <w:rPr>
          <w:rFonts w:ascii="Times New Roman" w:hAnsi="Times New Roman" w:cs="Times New Roman"/>
          <w:b/>
          <w:sz w:val="18"/>
          <w:szCs w:val="18"/>
        </w:rPr>
        <w:t>(</w:t>
      </w:r>
      <w:r w:rsidR="00847BC4" w:rsidRPr="0097114D">
        <w:rPr>
          <w:rFonts w:ascii="Times New Roman" w:hAnsi="Times New Roman" w:cs="Times New Roman"/>
          <w:b/>
          <w:sz w:val="18"/>
          <w:szCs w:val="18"/>
        </w:rPr>
        <w:t>tel. 95/</w:t>
      </w:r>
      <w:r w:rsidR="00A44D3B" w:rsidRPr="0097114D">
        <w:rPr>
          <w:rFonts w:ascii="Times New Roman" w:hAnsi="Times New Roman" w:cs="Times New Roman"/>
          <w:b/>
          <w:sz w:val="18"/>
          <w:szCs w:val="18"/>
        </w:rPr>
        <w:t>30-67-26</w:t>
      </w:r>
      <w:r w:rsidRPr="0097114D">
        <w:rPr>
          <w:rFonts w:ascii="Times New Roman" w:hAnsi="Times New Roman" w:cs="Times New Roman"/>
          <w:b/>
          <w:sz w:val="18"/>
          <w:szCs w:val="18"/>
        </w:rPr>
        <w:t>1</w:t>
      </w:r>
      <w:r w:rsidR="00847BC4" w:rsidRPr="0097114D">
        <w:rPr>
          <w:rFonts w:ascii="Times New Roman" w:hAnsi="Times New Roman" w:cs="Times New Roman"/>
          <w:b/>
          <w:sz w:val="18"/>
          <w:szCs w:val="18"/>
        </w:rPr>
        <w:t>)</w:t>
      </w:r>
      <w:r w:rsidR="00EC3976" w:rsidRPr="0097114D">
        <w:rPr>
          <w:sz w:val="18"/>
          <w:szCs w:val="18"/>
        </w:rPr>
        <w:tab/>
      </w:r>
      <w:r w:rsidR="00056610" w:rsidRPr="0097114D">
        <w:rPr>
          <w:sz w:val="18"/>
          <w:szCs w:val="18"/>
        </w:rPr>
        <w:t xml:space="preserve">                                     </w:t>
      </w:r>
    </w:p>
    <w:p w14:paraId="59C2088D" w14:textId="77777777" w:rsidR="007A2471" w:rsidRPr="0097114D" w:rsidRDefault="007A2471" w:rsidP="00EC3976">
      <w:pPr>
        <w:tabs>
          <w:tab w:val="left" w:pos="7320"/>
        </w:tabs>
        <w:rPr>
          <w:sz w:val="18"/>
          <w:szCs w:val="18"/>
        </w:rPr>
      </w:pPr>
    </w:p>
    <w:p w14:paraId="2036F0D1" w14:textId="1D490986" w:rsidR="00F87E3A" w:rsidRDefault="000F3097" w:rsidP="000F3097">
      <w:pPr>
        <w:tabs>
          <w:tab w:val="left" w:pos="7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1DE6C11D" w14:textId="77777777" w:rsidR="00F87E3A" w:rsidRDefault="00F87E3A" w:rsidP="00EC3976">
      <w:pPr>
        <w:tabs>
          <w:tab w:val="left" w:pos="7320"/>
        </w:tabs>
        <w:rPr>
          <w:sz w:val="16"/>
          <w:szCs w:val="16"/>
        </w:rPr>
      </w:pPr>
    </w:p>
    <w:p w14:paraId="08AA7825" w14:textId="67593930" w:rsidR="00EC3976" w:rsidRPr="00EC3976" w:rsidRDefault="0097114D" w:rsidP="00EC3976">
      <w:pPr>
        <w:tabs>
          <w:tab w:val="left" w:pos="73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EC3976" w:rsidRPr="00EC3976" w:rsidSect="0097114D">
      <w:headerReference w:type="default" r:id="rId9"/>
      <w:footerReference w:type="default" r:id="rId10"/>
      <w:pgSz w:w="11906" w:h="16838"/>
      <w:pgMar w:top="510" w:right="425" w:bottom="851" w:left="709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ADB0" w14:textId="77777777" w:rsidR="00E32C27" w:rsidRDefault="00E32C27" w:rsidP="00977B02">
      <w:pPr>
        <w:spacing w:after="0" w:line="240" w:lineRule="auto"/>
      </w:pPr>
      <w:r>
        <w:separator/>
      </w:r>
    </w:p>
  </w:endnote>
  <w:endnote w:type="continuationSeparator" w:id="0">
    <w:p w14:paraId="3EAD27B3" w14:textId="77777777" w:rsidR="00E32C27" w:rsidRDefault="00E32C27" w:rsidP="009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4758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</w:rPr>
        </w:sdtEndPr>
        <w:sdtContent>
          <w:p w14:paraId="2E63C975" w14:textId="4654CBA3" w:rsidR="00977B02" w:rsidRPr="00B75793" w:rsidRDefault="006F1878" w:rsidP="00C17FF3">
            <w:pPr>
              <w:pStyle w:val="Stopka"/>
              <w:ind w:firstLine="3540"/>
              <w:rPr>
                <w:sz w:val="16"/>
                <w:szCs w:val="16"/>
              </w:rPr>
            </w:pPr>
            <w:r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  <w:r w:rsidR="00803308"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</w:t>
            </w:r>
            <w:r w:rsidR="00B75793"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</w:t>
            </w:r>
            <w:r w:rsidR="00803308"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74C7E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  <w:r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instrText>PAGE</w:instrTex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B47D1" w:rsidRPr="00B75793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instrText>NUMPAGES</w:instrTex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4B47D1" w:rsidRPr="00B75793">
              <w:rPr>
                <w:rFonts w:ascii="Times New Roman" w:hAnsi="Times New Roman" w:cs="Times New Roman"/>
                <w:noProof/>
                <w:sz w:val="16"/>
                <w:szCs w:val="16"/>
              </w:rPr>
              <w:t>3</w:t>
            </w:r>
            <w:r w:rsidR="00977B02" w:rsidRPr="00B75793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884EC" w14:textId="77777777" w:rsidR="00E32C27" w:rsidRDefault="00E32C27" w:rsidP="00977B02">
      <w:pPr>
        <w:spacing w:after="0" w:line="240" w:lineRule="auto"/>
      </w:pPr>
      <w:r>
        <w:separator/>
      </w:r>
    </w:p>
  </w:footnote>
  <w:footnote w:type="continuationSeparator" w:id="0">
    <w:p w14:paraId="7E3D010E" w14:textId="77777777" w:rsidR="00E32C27" w:rsidRDefault="00E32C27" w:rsidP="009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b/>
        <w:bCs/>
        <w:sz w:val="28"/>
        <w:szCs w:val="28"/>
      </w:rPr>
      <w:alias w:val="Tytuł"/>
      <w:id w:val="77738743"/>
      <w:placeholder>
        <w:docPart w:val="B4DEC29F6A234CFFADBE432887F886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B756498" w14:textId="7181A029" w:rsidR="00F35256" w:rsidRDefault="00BF6C1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bCs/>
            <w:sz w:val="28"/>
            <w:szCs w:val="28"/>
          </w:rPr>
          <w:t>ZHW Gorzów Wlkp. -  Pracowni</w:t>
        </w:r>
        <w:r w:rsidR="00063C79">
          <w:rPr>
            <w:rFonts w:ascii="Times New Roman" w:hAnsi="Times New Roman" w:cs="Times New Roman"/>
            <w:b/>
            <w:bCs/>
            <w:sz w:val="28"/>
            <w:szCs w:val="28"/>
          </w:rPr>
          <w:t>a</w:t>
        </w:r>
        <w:r>
          <w:rPr>
            <w:rFonts w:ascii="Times New Roman" w:hAnsi="Times New Roman" w:cs="Times New Roman"/>
            <w:b/>
            <w:bCs/>
            <w:sz w:val="28"/>
            <w:szCs w:val="28"/>
          </w:rPr>
          <w:t xml:space="preserve"> Badań Mikrobiologicznych                                                                                                                       Kryteria przyjęcia próbek do badań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185C"/>
    <w:multiLevelType w:val="hybridMultilevel"/>
    <w:tmpl w:val="D660A7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6762B"/>
    <w:multiLevelType w:val="hybridMultilevel"/>
    <w:tmpl w:val="FEE06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07D09"/>
    <w:multiLevelType w:val="hybridMultilevel"/>
    <w:tmpl w:val="3CA615C0"/>
    <w:lvl w:ilvl="0" w:tplc="CAD84284">
      <w:start w:val="1"/>
      <w:numFmt w:val="upperRoman"/>
      <w:lvlText w:val="%1."/>
      <w:lvlJc w:val="left"/>
      <w:pPr>
        <w:ind w:left="35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95B29D4"/>
    <w:multiLevelType w:val="hybridMultilevel"/>
    <w:tmpl w:val="90CA3F52"/>
    <w:lvl w:ilvl="0" w:tplc="041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04F"/>
    <w:multiLevelType w:val="hybridMultilevel"/>
    <w:tmpl w:val="975C2BF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5" w15:restartNumberingAfterBreak="0">
    <w:nsid w:val="0E3C4295"/>
    <w:multiLevelType w:val="hybridMultilevel"/>
    <w:tmpl w:val="A87E82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33639"/>
    <w:multiLevelType w:val="hybridMultilevel"/>
    <w:tmpl w:val="5696487E"/>
    <w:lvl w:ilvl="0" w:tplc="9F8671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E6963"/>
    <w:multiLevelType w:val="hybridMultilevel"/>
    <w:tmpl w:val="B6C2D2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9B0ECD"/>
    <w:multiLevelType w:val="hybridMultilevel"/>
    <w:tmpl w:val="4CE09584"/>
    <w:lvl w:ilvl="0" w:tplc="83643B06">
      <w:start w:val="1"/>
      <w:numFmt w:val="decimal"/>
      <w:lvlText w:val="%1."/>
      <w:lvlJc w:val="left"/>
      <w:pPr>
        <w:ind w:left="84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9" w15:restartNumberingAfterBreak="0">
    <w:nsid w:val="2A2D2F55"/>
    <w:multiLevelType w:val="hybridMultilevel"/>
    <w:tmpl w:val="00D42D40"/>
    <w:lvl w:ilvl="0" w:tplc="6F34A01C">
      <w:start w:val="5"/>
      <w:numFmt w:val="decimal"/>
      <w:lvlText w:val="%1"/>
      <w:lvlJc w:val="left"/>
      <w:pPr>
        <w:ind w:left="5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10" w15:restartNumberingAfterBreak="0">
    <w:nsid w:val="2A595036"/>
    <w:multiLevelType w:val="hybridMultilevel"/>
    <w:tmpl w:val="BF1C35BA"/>
    <w:lvl w:ilvl="0" w:tplc="1B4EEBCE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F5022"/>
    <w:multiLevelType w:val="hybridMultilevel"/>
    <w:tmpl w:val="CB10DDF8"/>
    <w:lvl w:ilvl="0" w:tplc="73D2B6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76E58"/>
    <w:multiLevelType w:val="hybridMultilevel"/>
    <w:tmpl w:val="59F8DAAE"/>
    <w:lvl w:ilvl="0" w:tplc="8C52C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864"/>
    <w:multiLevelType w:val="hybridMultilevel"/>
    <w:tmpl w:val="667E4B68"/>
    <w:lvl w:ilvl="0" w:tplc="6E5C3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24BFB"/>
    <w:multiLevelType w:val="hybridMultilevel"/>
    <w:tmpl w:val="FE324BFE"/>
    <w:lvl w:ilvl="0" w:tplc="9F8671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61E27"/>
    <w:multiLevelType w:val="hybridMultilevel"/>
    <w:tmpl w:val="F6F0F20A"/>
    <w:lvl w:ilvl="0" w:tplc="1B4EEBCE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 w15:restartNumberingAfterBreak="0">
    <w:nsid w:val="3EE81D5C"/>
    <w:multiLevelType w:val="hybridMultilevel"/>
    <w:tmpl w:val="4966456C"/>
    <w:lvl w:ilvl="0" w:tplc="9F86719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580EB1"/>
    <w:multiLevelType w:val="hybridMultilevel"/>
    <w:tmpl w:val="269CA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15CC"/>
    <w:multiLevelType w:val="hybridMultilevel"/>
    <w:tmpl w:val="3B32397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89D4A26"/>
    <w:multiLevelType w:val="hybridMultilevel"/>
    <w:tmpl w:val="D398EE9A"/>
    <w:lvl w:ilvl="0" w:tplc="8EE0B6D0">
      <w:start w:val="5"/>
      <w:numFmt w:val="decimal"/>
      <w:lvlText w:val="%1"/>
      <w:lvlJc w:val="left"/>
      <w:pPr>
        <w:ind w:left="3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 w15:restartNumberingAfterBreak="0">
    <w:nsid w:val="627A1BC8"/>
    <w:multiLevelType w:val="hybridMultilevel"/>
    <w:tmpl w:val="73D2D0C4"/>
    <w:lvl w:ilvl="0" w:tplc="8C9E3638">
      <w:start w:val="1"/>
      <w:numFmt w:val="decimal"/>
      <w:lvlText w:val="%1."/>
      <w:lvlJc w:val="left"/>
      <w:pPr>
        <w:ind w:left="842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62" w:hanging="360"/>
      </w:pPr>
    </w:lvl>
    <w:lvl w:ilvl="2" w:tplc="0415001B" w:tentative="1">
      <w:start w:val="1"/>
      <w:numFmt w:val="lowerRoman"/>
      <w:lvlText w:val="%3."/>
      <w:lvlJc w:val="right"/>
      <w:pPr>
        <w:ind w:left="2282" w:hanging="180"/>
      </w:pPr>
    </w:lvl>
    <w:lvl w:ilvl="3" w:tplc="0415000F" w:tentative="1">
      <w:start w:val="1"/>
      <w:numFmt w:val="decimal"/>
      <w:lvlText w:val="%4."/>
      <w:lvlJc w:val="left"/>
      <w:pPr>
        <w:ind w:left="3002" w:hanging="360"/>
      </w:pPr>
    </w:lvl>
    <w:lvl w:ilvl="4" w:tplc="04150019" w:tentative="1">
      <w:start w:val="1"/>
      <w:numFmt w:val="lowerLetter"/>
      <w:lvlText w:val="%5."/>
      <w:lvlJc w:val="left"/>
      <w:pPr>
        <w:ind w:left="3722" w:hanging="360"/>
      </w:pPr>
    </w:lvl>
    <w:lvl w:ilvl="5" w:tplc="0415001B" w:tentative="1">
      <w:start w:val="1"/>
      <w:numFmt w:val="lowerRoman"/>
      <w:lvlText w:val="%6."/>
      <w:lvlJc w:val="right"/>
      <w:pPr>
        <w:ind w:left="4442" w:hanging="180"/>
      </w:pPr>
    </w:lvl>
    <w:lvl w:ilvl="6" w:tplc="0415000F" w:tentative="1">
      <w:start w:val="1"/>
      <w:numFmt w:val="decimal"/>
      <w:lvlText w:val="%7."/>
      <w:lvlJc w:val="left"/>
      <w:pPr>
        <w:ind w:left="5162" w:hanging="360"/>
      </w:pPr>
    </w:lvl>
    <w:lvl w:ilvl="7" w:tplc="04150019" w:tentative="1">
      <w:start w:val="1"/>
      <w:numFmt w:val="lowerLetter"/>
      <w:lvlText w:val="%8."/>
      <w:lvlJc w:val="left"/>
      <w:pPr>
        <w:ind w:left="5882" w:hanging="360"/>
      </w:pPr>
    </w:lvl>
    <w:lvl w:ilvl="8" w:tplc="0415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1" w15:restartNumberingAfterBreak="0">
    <w:nsid w:val="69397D3F"/>
    <w:multiLevelType w:val="hybridMultilevel"/>
    <w:tmpl w:val="DC565FF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0C4A"/>
    <w:multiLevelType w:val="hybridMultilevel"/>
    <w:tmpl w:val="63F63C4A"/>
    <w:lvl w:ilvl="0" w:tplc="04150013">
      <w:start w:val="1"/>
      <w:numFmt w:val="upperRoman"/>
      <w:lvlText w:val="%1."/>
      <w:lvlJc w:val="righ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num w:numId="1" w16cid:durableId="1618416467">
    <w:abstractNumId w:val="20"/>
  </w:num>
  <w:num w:numId="2" w16cid:durableId="2049598132">
    <w:abstractNumId w:val="12"/>
  </w:num>
  <w:num w:numId="3" w16cid:durableId="660430673">
    <w:abstractNumId w:val="15"/>
  </w:num>
  <w:num w:numId="4" w16cid:durableId="623271491">
    <w:abstractNumId w:val="10"/>
  </w:num>
  <w:num w:numId="5" w16cid:durableId="1139805122">
    <w:abstractNumId w:val="8"/>
  </w:num>
  <w:num w:numId="6" w16cid:durableId="450590406">
    <w:abstractNumId w:val="0"/>
  </w:num>
  <w:num w:numId="7" w16cid:durableId="1402410817">
    <w:abstractNumId w:val="14"/>
  </w:num>
  <w:num w:numId="8" w16cid:durableId="1256940282">
    <w:abstractNumId w:val="6"/>
  </w:num>
  <w:num w:numId="9" w16cid:durableId="1248736433">
    <w:abstractNumId w:val="16"/>
  </w:num>
  <w:num w:numId="10" w16cid:durableId="963005674">
    <w:abstractNumId w:val="13"/>
  </w:num>
  <w:num w:numId="11" w16cid:durableId="1530069242">
    <w:abstractNumId w:val="22"/>
  </w:num>
  <w:num w:numId="12" w16cid:durableId="1532958679">
    <w:abstractNumId w:val="18"/>
  </w:num>
  <w:num w:numId="13" w16cid:durableId="577786280">
    <w:abstractNumId w:val="21"/>
  </w:num>
  <w:num w:numId="14" w16cid:durableId="1220745690">
    <w:abstractNumId w:val="19"/>
  </w:num>
  <w:num w:numId="15" w16cid:durableId="1910189757">
    <w:abstractNumId w:val="4"/>
  </w:num>
  <w:num w:numId="16" w16cid:durableId="635836994">
    <w:abstractNumId w:val="9"/>
  </w:num>
  <w:num w:numId="17" w16cid:durableId="1440030958">
    <w:abstractNumId w:val="11"/>
  </w:num>
  <w:num w:numId="18" w16cid:durableId="1292134051">
    <w:abstractNumId w:val="3"/>
  </w:num>
  <w:num w:numId="19" w16cid:durableId="509108284">
    <w:abstractNumId w:val="1"/>
  </w:num>
  <w:num w:numId="20" w16cid:durableId="1904828614">
    <w:abstractNumId w:val="7"/>
  </w:num>
  <w:num w:numId="21" w16cid:durableId="1063064219">
    <w:abstractNumId w:val="17"/>
  </w:num>
  <w:num w:numId="22" w16cid:durableId="685444532">
    <w:abstractNumId w:val="2"/>
  </w:num>
  <w:num w:numId="23" w16cid:durableId="11907960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F0"/>
    <w:rsid w:val="00010BDA"/>
    <w:rsid w:val="0002254E"/>
    <w:rsid w:val="00045E25"/>
    <w:rsid w:val="00056610"/>
    <w:rsid w:val="00063C79"/>
    <w:rsid w:val="00064486"/>
    <w:rsid w:val="00082B7D"/>
    <w:rsid w:val="00091426"/>
    <w:rsid w:val="000927E2"/>
    <w:rsid w:val="000B5658"/>
    <w:rsid w:val="000C092A"/>
    <w:rsid w:val="000D1EF5"/>
    <w:rsid w:val="000F3097"/>
    <w:rsid w:val="00144153"/>
    <w:rsid w:val="00144747"/>
    <w:rsid w:val="001541FB"/>
    <w:rsid w:val="001775E7"/>
    <w:rsid w:val="001855A6"/>
    <w:rsid w:val="00185C19"/>
    <w:rsid w:val="001A1035"/>
    <w:rsid w:val="001A1F81"/>
    <w:rsid w:val="001A2E4E"/>
    <w:rsid w:val="001A772C"/>
    <w:rsid w:val="001B4EED"/>
    <w:rsid w:val="001C0144"/>
    <w:rsid w:val="001D76CA"/>
    <w:rsid w:val="001E6F8C"/>
    <w:rsid w:val="00246EC3"/>
    <w:rsid w:val="002508F5"/>
    <w:rsid w:val="002620D4"/>
    <w:rsid w:val="00277B33"/>
    <w:rsid w:val="00287162"/>
    <w:rsid w:val="00291668"/>
    <w:rsid w:val="002D2EB1"/>
    <w:rsid w:val="002D723E"/>
    <w:rsid w:val="002F1217"/>
    <w:rsid w:val="0030212E"/>
    <w:rsid w:val="00305EFB"/>
    <w:rsid w:val="0033297D"/>
    <w:rsid w:val="00381652"/>
    <w:rsid w:val="00395E7D"/>
    <w:rsid w:val="00397109"/>
    <w:rsid w:val="003B4593"/>
    <w:rsid w:val="003F7A5D"/>
    <w:rsid w:val="00404EBE"/>
    <w:rsid w:val="00432194"/>
    <w:rsid w:val="00456B36"/>
    <w:rsid w:val="00460896"/>
    <w:rsid w:val="0047062A"/>
    <w:rsid w:val="004874E7"/>
    <w:rsid w:val="00490077"/>
    <w:rsid w:val="004A3492"/>
    <w:rsid w:val="004A50FE"/>
    <w:rsid w:val="004B47D1"/>
    <w:rsid w:val="004C11C2"/>
    <w:rsid w:val="004C14DB"/>
    <w:rsid w:val="004C44FC"/>
    <w:rsid w:val="004D697E"/>
    <w:rsid w:val="004E0D2B"/>
    <w:rsid w:val="004E13E3"/>
    <w:rsid w:val="004E1FC7"/>
    <w:rsid w:val="004E2853"/>
    <w:rsid w:val="004E69B1"/>
    <w:rsid w:val="004F4FCC"/>
    <w:rsid w:val="00510532"/>
    <w:rsid w:val="00572B04"/>
    <w:rsid w:val="00573666"/>
    <w:rsid w:val="00610B50"/>
    <w:rsid w:val="006115E3"/>
    <w:rsid w:val="006148D2"/>
    <w:rsid w:val="006212D5"/>
    <w:rsid w:val="00630A50"/>
    <w:rsid w:val="00631063"/>
    <w:rsid w:val="00643743"/>
    <w:rsid w:val="006A1BF1"/>
    <w:rsid w:val="006D7F12"/>
    <w:rsid w:val="006F1878"/>
    <w:rsid w:val="007000F4"/>
    <w:rsid w:val="0070064F"/>
    <w:rsid w:val="00727428"/>
    <w:rsid w:val="007332F1"/>
    <w:rsid w:val="007418F0"/>
    <w:rsid w:val="007524A7"/>
    <w:rsid w:val="00776683"/>
    <w:rsid w:val="00776AFC"/>
    <w:rsid w:val="00797C4E"/>
    <w:rsid w:val="007A0EE2"/>
    <w:rsid w:val="007A2471"/>
    <w:rsid w:val="007B0B72"/>
    <w:rsid w:val="007B377E"/>
    <w:rsid w:val="007C22A7"/>
    <w:rsid w:val="007C2C78"/>
    <w:rsid w:val="007C7672"/>
    <w:rsid w:val="007D7497"/>
    <w:rsid w:val="007F0CBB"/>
    <w:rsid w:val="007F7B21"/>
    <w:rsid w:val="00803308"/>
    <w:rsid w:val="00811537"/>
    <w:rsid w:val="00816497"/>
    <w:rsid w:val="00834E6A"/>
    <w:rsid w:val="008433EA"/>
    <w:rsid w:val="00847BC4"/>
    <w:rsid w:val="00862BC8"/>
    <w:rsid w:val="0086541F"/>
    <w:rsid w:val="008842AC"/>
    <w:rsid w:val="008C4AFA"/>
    <w:rsid w:val="008D0DE4"/>
    <w:rsid w:val="008D1D5A"/>
    <w:rsid w:val="008E0C28"/>
    <w:rsid w:val="008E5D6C"/>
    <w:rsid w:val="00917AE3"/>
    <w:rsid w:val="0092277C"/>
    <w:rsid w:val="0095759B"/>
    <w:rsid w:val="0097114D"/>
    <w:rsid w:val="00977B02"/>
    <w:rsid w:val="00980012"/>
    <w:rsid w:val="00984BDA"/>
    <w:rsid w:val="009A29BB"/>
    <w:rsid w:val="009B767C"/>
    <w:rsid w:val="009D3384"/>
    <w:rsid w:val="009F4506"/>
    <w:rsid w:val="00A00FB1"/>
    <w:rsid w:val="00A15AF5"/>
    <w:rsid w:val="00A1622A"/>
    <w:rsid w:val="00A2003E"/>
    <w:rsid w:val="00A208E0"/>
    <w:rsid w:val="00A22202"/>
    <w:rsid w:val="00A32065"/>
    <w:rsid w:val="00A44D3B"/>
    <w:rsid w:val="00A95D6F"/>
    <w:rsid w:val="00AA3978"/>
    <w:rsid w:val="00AB53AE"/>
    <w:rsid w:val="00AE1C3A"/>
    <w:rsid w:val="00AF0A13"/>
    <w:rsid w:val="00B14DB9"/>
    <w:rsid w:val="00B25BDB"/>
    <w:rsid w:val="00B42E0E"/>
    <w:rsid w:val="00B43CC1"/>
    <w:rsid w:val="00B715ED"/>
    <w:rsid w:val="00B74C7E"/>
    <w:rsid w:val="00B75793"/>
    <w:rsid w:val="00B95398"/>
    <w:rsid w:val="00BA4DD8"/>
    <w:rsid w:val="00BA5C1E"/>
    <w:rsid w:val="00BF6C18"/>
    <w:rsid w:val="00BF7DDE"/>
    <w:rsid w:val="00C04EBF"/>
    <w:rsid w:val="00C16C14"/>
    <w:rsid w:val="00C17FF3"/>
    <w:rsid w:val="00C3584F"/>
    <w:rsid w:val="00C42A07"/>
    <w:rsid w:val="00C52617"/>
    <w:rsid w:val="00C54352"/>
    <w:rsid w:val="00C72142"/>
    <w:rsid w:val="00C9539E"/>
    <w:rsid w:val="00C96586"/>
    <w:rsid w:val="00CA0F63"/>
    <w:rsid w:val="00CA29FB"/>
    <w:rsid w:val="00CB1C0C"/>
    <w:rsid w:val="00CB50AA"/>
    <w:rsid w:val="00CC0ED8"/>
    <w:rsid w:val="00CF4205"/>
    <w:rsid w:val="00D02D3C"/>
    <w:rsid w:val="00D03EA9"/>
    <w:rsid w:val="00D13B03"/>
    <w:rsid w:val="00D76B86"/>
    <w:rsid w:val="00D811B7"/>
    <w:rsid w:val="00D92EC7"/>
    <w:rsid w:val="00DB06DB"/>
    <w:rsid w:val="00DC0C88"/>
    <w:rsid w:val="00DE2FA0"/>
    <w:rsid w:val="00E0641F"/>
    <w:rsid w:val="00E32C27"/>
    <w:rsid w:val="00E768CA"/>
    <w:rsid w:val="00EC3976"/>
    <w:rsid w:val="00ED000B"/>
    <w:rsid w:val="00EE7A7F"/>
    <w:rsid w:val="00F22F74"/>
    <w:rsid w:val="00F254F2"/>
    <w:rsid w:val="00F35256"/>
    <w:rsid w:val="00F57AB4"/>
    <w:rsid w:val="00F87E3A"/>
    <w:rsid w:val="00FB7CB9"/>
    <w:rsid w:val="00FC1C63"/>
    <w:rsid w:val="00FE72A0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9B714"/>
  <w15:docId w15:val="{76B71E67-3567-4083-A248-D5A231CD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50FE"/>
  </w:style>
  <w:style w:type="paragraph" w:styleId="Nagwek1">
    <w:name w:val="heading 1"/>
    <w:basedOn w:val="Normalny"/>
    <w:next w:val="Normalny"/>
    <w:link w:val="Nagwek1Znak"/>
    <w:uiPriority w:val="9"/>
    <w:qFormat/>
    <w:rsid w:val="004A50FE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0FE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0FE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0FE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0FE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0FE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0FE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0F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0F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7A78"/>
    <w:pPr>
      <w:ind w:left="720"/>
      <w:contextualSpacing/>
    </w:pPr>
  </w:style>
  <w:style w:type="table" w:styleId="Tabela-Siatka">
    <w:name w:val="Table Grid"/>
    <w:basedOn w:val="Standardowy"/>
    <w:uiPriority w:val="59"/>
    <w:rsid w:val="007C2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B02"/>
  </w:style>
  <w:style w:type="paragraph" w:styleId="Stopka">
    <w:name w:val="footer"/>
    <w:basedOn w:val="Normalny"/>
    <w:link w:val="StopkaZnak"/>
    <w:uiPriority w:val="99"/>
    <w:unhideWhenUsed/>
    <w:rsid w:val="009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B02"/>
  </w:style>
  <w:style w:type="paragraph" w:styleId="Tekstdymka">
    <w:name w:val="Balloon Text"/>
    <w:basedOn w:val="Normalny"/>
    <w:link w:val="TekstdymkaZnak"/>
    <w:uiPriority w:val="99"/>
    <w:semiHidden/>
    <w:unhideWhenUsed/>
    <w:rsid w:val="00F3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D33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A50FE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0FE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0FE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0FE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0FE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0FE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0FE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0FE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0FE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A50FE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A50FE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A50FE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0F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A50FE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A50FE"/>
    <w:rPr>
      <w:b/>
      <w:bCs/>
    </w:rPr>
  </w:style>
  <w:style w:type="character" w:styleId="Uwydatnienie">
    <w:name w:val="Emphasis"/>
    <w:uiPriority w:val="20"/>
    <w:qFormat/>
    <w:rsid w:val="004A50FE"/>
    <w:rPr>
      <w:caps/>
      <w:color w:val="243F60" w:themeColor="accent1" w:themeShade="7F"/>
      <w:spacing w:val="5"/>
    </w:rPr>
  </w:style>
  <w:style w:type="paragraph" w:styleId="Bezodstpw">
    <w:name w:val="No Spacing"/>
    <w:uiPriority w:val="1"/>
    <w:qFormat/>
    <w:rsid w:val="004A50F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A50FE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A50FE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0FE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0FE"/>
    <w:rPr>
      <w:color w:val="4F81BD" w:themeColor="accent1"/>
      <w:sz w:val="24"/>
      <w:szCs w:val="24"/>
    </w:rPr>
  </w:style>
  <w:style w:type="character" w:styleId="Wyrnieniedelikatne">
    <w:name w:val="Subtle Emphasis"/>
    <w:uiPriority w:val="19"/>
    <w:qFormat/>
    <w:rsid w:val="004A50FE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4A50FE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4A50FE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4A50FE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4A50FE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A50FE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6D7F1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0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gora.wi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4DEC29F6A234CFFADBE432887F886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18334-D91E-46AE-B7C8-DB91B157D23E}"/>
      </w:docPartPr>
      <w:docPartBody>
        <w:p w:rsidR="000E2E4A" w:rsidRDefault="003E6F75" w:rsidP="003E6F75">
          <w:pPr>
            <w:pStyle w:val="B4DEC29F6A234CFFADBE432887F8861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F75"/>
    <w:rsid w:val="000C092A"/>
    <w:rsid w:val="000E2E4A"/>
    <w:rsid w:val="00190220"/>
    <w:rsid w:val="00222F87"/>
    <w:rsid w:val="00243DC9"/>
    <w:rsid w:val="003534E6"/>
    <w:rsid w:val="00381652"/>
    <w:rsid w:val="003E6F75"/>
    <w:rsid w:val="004B0266"/>
    <w:rsid w:val="004E0D2B"/>
    <w:rsid w:val="005C1F54"/>
    <w:rsid w:val="00762555"/>
    <w:rsid w:val="007C7672"/>
    <w:rsid w:val="008548E3"/>
    <w:rsid w:val="0087706E"/>
    <w:rsid w:val="008842AC"/>
    <w:rsid w:val="00980012"/>
    <w:rsid w:val="009E0C87"/>
    <w:rsid w:val="00A00FB1"/>
    <w:rsid w:val="00A2003E"/>
    <w:rsid w:val="00A22202"/>
    <w:rsid w:val="00A4115E"/>
    <w:rsid w:val="00A95D6F"/>
    <w:rsid w:val="00B1197B"/>
    <w:rsid w:val="00B612F6"/>
    <w:rsid w:val="00B95398"/>
    <w:rsid w:val="00BA4DD8"/>
    <w:rsid w:val="00BD2B0D"/>
    <w:rsid w:val="00C42A07"/>
    <w:rsid w:val="00D13B03"/>
    <w:rsid w:val="00D2503E"/>
    <w:rsid w:val="00D802F7"/>
    <w:rsid w:val="00DB06DB"/>
    <w:rsid w:val="00E768CA"/>
    <w:rsid w:val="00EA77F7"/>
    <w:rsid w:val="00FB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4DEC29F6A234CFFADBE432887F88616">
    <w:name w:val="B4DEC29F6A234CFFADBE432887F88616"/>
    <w:rsid w:val="003E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B173E-CE8B-4D13-B15F-C8C88886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787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ZHW Gorzów Wlkp.                                                                                                                         Kryteria przyjęcia próbek do badań w Pracowni Badań Mikrobiologicznych</vt:lpstr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ZHW Gorzów Wlkp. -  Pracownia Badań Mikrobiologicznych                                                                                                                       Kryteria przyjęcia próbek do badań</dc:title>
  <dc:creator>pc</dc:creator>
  <cp:lastModifiedBy>Małgorzata Fajfer</cp:lastModifiedBy>
  <cp:revision>27</cp:revision>
  <cp:lastPrinted>2025-04-10T06:58:00Z</cp:lastPrinted>
  <dcterms:created xsi:type="dcterms:W3CDTF">2025-03-12T12:24:00Z</dcterms:created>
  <dcterms:modified xsi:type="dcterms:W3CDTF">2025-04-10T07:05:00Z</dcterms:modified>
</cp:coreProperties>
</file>